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771" w:rsidRPr="00F653B1" w:rsidRDefault="00F653B1" w:rsidP="00DE36B7">
      <w:pPr>
        <w:spacing w:before="120"/>
        <w:rPr>
          <w:rFonts w:ascii="Arial Narrow" w:hAnsi="Arial Narrow"/>
          <w:i/>
          <w:color w:val="FF0000"/>
          <w:sz w:val="56"/>
          <w:szCs w:val="56"/>
        </w:rPr>
      </w:pPr>
      <w:r w:rsidRPr="00F653B1">
        <w:rPr>
          <w:rFonts w:ascii="Arial Narrow" w:hAnsi="Arial Narrow"/>
          <w:i/>
          <w:color w:val="FF0000"/>
          <w:sz w:val="56"/>
          <w:szCs w:val="56"/>
        </w:rPr>
        <w:t>La vita nuova</w:t>
      </w:r>
    </w:p>
    <w:p w:rsidR="00DE36B7" w:rsidRPr="00F653B1" w:rsidRDefault="00F653B1" w:rsidP="00B65DB9">
      <w:pPr>
        <w:rPr>
          <w:rFonts w:ascii="Arial Narrow" w:hAnsi="Arial Narrow"/>
          <w:i/>
          <w:color w:val="FF0000"/>
          <w:sz w:val="56"/>
          <w:szCs w:val="56"/>
        </w:rPr>
      </w:pPr>
      <w:r w:rsidRPr="00F653B1">
        <w:rPr>
          <w:rFonts w:ascii="Arial Narrow" w:hAnsi="Arial Narrow"/>
          <w:i/>
          <w:color w:val="FF0000"/>
          <w:sz w:val="56"/>
          <w:szCs w:val="56"/>
        </w:rPr>
        <w:t>in Gesù Risorto</w:t>
      </w:r>
    </w:p>
    <w:p w:rsidR="005C16E4" w:rsidRDefault="005C16E4" w:rsidP="00660564">
      <w:pPr>
        <w:ind w:left="1418"/>
        <w:jc w:val="center"/>
        <w:sectPr w:rsidR="005C16E4" w:rsidSect="005C16E4">
          <w:footerReference w:type="default" r:id="rId7"/>
          <w:pgSz w:w="11906" w:h="16838"/>
          <w:pgMar w:top="1134" w:right="1134" w:bottom="1134" w:left="1134" w:header="709" w:footer="709" w:gutter="0"/>
          <w:cols w:num="2" w:space="282"/>
          <w:docGrid w:linePitch="360"/>
        </w:sectPr>
      </w:pPr>
      <w:r>
        <w:rPr>
          <w:b/>
          <w:noProof/>
          <w:color w:val="FF0000"/>
          <w:lang w:eastAsia="it-IT"/>
        </w:rPr>
        <w:drawing>
          <wp:inline distT="0" distB="0" distL="0" distR="0" wp14:anchorId="5C7640CB" wp14:editId="3FA08B0E">
            <wp:extent cx="1905000" cy="89712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7105" cy="1048811"/>
                    </a:xfrm>
                    <a:prstGeom prst="rect">
                      <a:avLst/>
                    </a:prstGeom>
                    <a:noFill/>
                  </pic:spPr>
                </pic:pic>
              </a:graphicData>
            </a:graphic>
          </wp:inline>
        </w:drawing>
      </w:r>
    </w:p>
    <w:p w:rsidR="00A37B99" w:rsidRPr="00B65DB9" w:rsidRDefault="00A37B99">
      <w:pPr>
        <w:rPr>
          <w:sz w:val="12"/>
          <w:szCs w:val="12"/>
        </w:rPr>
      </w:pPr>
    </w:p>
    <w:p w:rsidR="003C57D6" w:rsidRDefault="003C57D6">
      <w:pPr>
        <w:rPr>
          <w:rFonts w:ascii="Arial Narrow" w:hAnsi="Arial Narrow"/>
          <w:i/>
          <w:sz w:val="52"/>
          <w:szCs w:val="52"/>
        </w:rPr>
        <w:sectPr w:rsidR="003C57D6" w:rsidSect="005C16E4">
          <w:type w:val="continuous"/>
          <w:pgSz w:w="11906" w:h="16838"/>
          <w:pgMar w:top="1417" w:right="1134" w:bottom="1134" w:left="1134" w:header="708" w:footer="708" w:gutter="0"/>
          <w:cols w:space="708"/>
          <w:docGrid w:linePitch="360"/>
        </w:sectPr>
      </w:pPr>
    </w:p>
    <w:p w:rsidR="003C57D6" w:rsidRPr="0059108B" w:rsidRDefault="00284771" w:rsidP="00D01615">
      <w:pPr>
        <w:spacing w:line="420" w:lineRule="exact"/>
        <w:rPr>
          <w:i/>
          <w:color w:val="0070C0"/>
          <w:sz w:val="40"/>
          <w:szCs w:val="40"/>
        </w:rPr>
      </w:pPr>
      <w:r w:rsidRPr="0059108B">
        <w:rPr>
          <w:i/>
          <w:color w:val="0070C0"/>
          <w:sz w:val="40"/>
          <w:szCs w:val="40"/>
        </w:rPr>
        <w:t xml:space="preserve">Adorazione eucaristica, </w:t>
      </w:r>
      <w:r w:rsidR="00F653B1">
        <w:rPr>
          <w:i/>
          <w:color w:val="0070C0"/>
          <w:sz w:val="40"/>
          <w:szCs w:val="40"/>
        </w:rPr>
        <w:t>aprile</w:t>
      </w:r>
      <w:r w:rsidRPr="0059108B">
        <w:rPr>
          <w:i/>
          <w:color w:val="0070C0"/>
          <w:sz w:val="40"/>
          <w:szCs w:val="40"/>
        </w:rPr>
        <w:t xml:space="preserve"> 2022</w:t>
      </w:r>
    </w:p>
    <w:p w:rsidR="003C57D6" w:rsidRPr="003234A1" w:rsidRDefault="003C57D6">
      <w:pPr>
        <w:rPr>
          <w:rFonts w:ascii="Arial Narrow" w:hAnsi="Arial Narrow"/>
          <w:i/>
          <w:sz w:val="12"/>
          <w:szCs w:val="12"/>
        </w:rPr>
      </w:pPr>
    </w:p>
    <w:p w:rsidR="00307C88" w:rsidRDefault="00507229" w:rsidP="00902981">
      <w:pPr>
        <w:shd w:val="clear" w:color="auto" w:fill="FFFFFF"/>
        <w:ind w:firstLine="284"/>
        <w:jc w:val="both"/>
        <w:rPr>
          <w:rFonts w:ascii="Arial Narrow" w:eastAsia="Times New Roman" w:hAnsi="Arial Narrow"/>
          <w:bCs/>
          <w:szCs w:val="24"/>
          <w:lang w:eastAsia="it-IT"/>
        </w:rPr>
      </w:pPr>
      <w:r w:rsidRPr="00284771">
        <w:rPr>
          <w:rFonts w:ascii="Arial Narrow" w:eastAsia="Times New Roman" w:hAnsi="Arial Narrow"/>
          <w:b/>
          <w:bCs/>
          <w:color w:val="FF0000"/>
          <w:szCs w:val="24"/>
          <w:lang w:eastAsia="it-IT"/>
        </w:rPr>
        <w:t>INTRODUZIONE</w:t>
      </w:r>
      <w:r w:rsidR="001A27E7">
        <w:rPr>
          <w:rFonts w:ascii="Arial Narrow" w:eastAsia="Times New Roman" w:hAnsi="Arial Narrow"/>
          <w:b/>
          <w:bCs/>
          <w:color w:val="FF0000"/>
          <w:szCs w:val="24"/>
          <w:lang w:eastAsia="it-IT"/>
        </w:rPr>
        <w:t xml:space="preserve">. </w:t>
      </w:r>
      <w:r w:rsidR="00F653B1" w:rsidRPr="00F653B1">
        <w:rPr>
          <w:rFonts w:ascii="Arial Narrow" w:eastAsia="Times New Roman" w:hAnsi="Arial Narrow"/>
          <w:bCs/>
          <w:szCs w:val="24"/>
          <w:lang w:eastAsia="it-IT"/>
        </w:rPr>
        <w:t>In un tempo così cupo</w:t>
      </w:r>
      <w:r w:rsidR="00307C88">
        <w:rPr>
          <w:rFonts w:ascii="Arial Narrow" w:eastAsia="Times New Roman" w:hAnsi="Arial Narrow"/>
          <w:bCs/>
          <w:szCs w:val="24"/>
          <w:lang w:eastAsia="it-IT"/>
        </w:rPr>
        <w:t xml:space="preserve"> portato dai venti di guerra sentiamo tanto il bisogno di Vita e di Risurrezione che solo il Signore Gesù, Divino Maestro Via Verità e Vita, può donarci in forza della sua passione e morte. Vita e Risurrezione quale energia di vita nuova che ci fa uscire dalle </w:t>
      </w:r>
      <w:bookmarkStart w:id="0" w:name="_GoBack"/>
      <w:bookmarkEnd w:id="0"/>
      <w:r w:rsidR="00307C88">
        <w:rPr>
          <w:rFonts w:ascii="Arial Narrow" w:eastAsia="Times New Roman" w:hAnsi="Arial Narrow"/>
          <w:bCs/>
          <w:szCs w:val="24"/>
          <w:lang w:eastAsia="it-IT"/>
        </w:rPr>
        <w:t>tombe fredde della tristezza, paura e ansia.</w:t>
      </w:r>
    </w:p>
    <w:p w:rsidR="00307C88" w:rsidRDefault="00307C88" w:rsidP="00902981">
      <w:pPr>
        <w:shd w:val="clear" w:color="auto" w:fill="FFFFFF"/>
        <w:ind w:firstLine="284"/>
        <w:jc w:val="both"/>
        <w:rPr>
          <w:rFonts w:ascii="Arial Narrow" w:eastAsia="Times New Roman" w:hAnsi="Arial Narrow"/>
          <w:bCs/>
          <w:szCs w:val="24"/>
          <w:lang w:eastAsia="it-IT"/>
        </w:rPr>
      </w:pPr>
      <w:r>
        <w:rPr>
          <w:rFonts w:ascii="Arial Narrow" w:eastAsia="Times New Roman" w:hAnsi="Arial Narrow"/>
          <w:bCs/>
          <w:szCs w:val="24"/>
          <w:lang w:eastAsia="it-IT"/>
        </w:rPr>
        <w:t>La primavera con la bellezza della natura che fiorisce e germoglia è metafora preziosa del nostro profondo bisogno di rifiorire e germogliare nel-l’amore di coppia e nella vita di relazione.</w:t>
      </w:r>
    </w:p>
    <w:p w:rsidR="007B7AD5" w:rsidRDefault="00307C88" w:rsidP="00902981">
      <w:pPr>
        <w:shd w:val="clear" w:color="auto" w:fill="FFFFFF"/>
        <w:ind w:firstLine="284"/>
        <w:jc w:val="both"/>
        <w:rPr>
          <w:rFonts w:ascii="Arial Narrow" w:eastAsia="Times New Roman" w:hAnsi="Arial Narrow"/>
          <w:bCs/>
          <w:szCs w:val="24"/>
          <w:lang w:eastAsia="it-IT"/>
        </w:rPr>
      </w:pPr>
      <w:r>
        <w:rPr>
          <w:rFonts w:ascii="Arial Narrow" w:eastAsia="Times New Roman" w:hAnsi="Arial Narrow"/>
          <w:bCs/>
          <w:szCs w:val="24"/>
          <w:lang w:eastAsia="it-IT"/>
        </w:rPr>
        <w:t>Due gli esiti del Mistero pasquale: Gesù che risorge e apparendo agli apostoli e alle donne rende ciascuno nella Chiesa suo testimone, cioè apostolo e continuatore della sua opera di salvezza a favore di tutta l’umanità.</w:t>
      </w:r>
      <w:r w:rsidR="0012780D">
        <w:rPr>
          <w:rFonts w:ascii="Arial Narrow" w:eastAsia="Times New Roman" w:hAnsi="Arial Narrow"/>
          <w:bCs/>
          <w:szCs w:val="24"/>
          <w:lang w:eastAsia="it-IT"/>
        </w:rPr>
        <w:t xml:space="preserve"> </w:t>
      </w:r>
      <w:r>
        <w:rPr>
          <w:rFonts w:ascii="Arial Narrow" w:eastAsia="Times New Roman" w:hAnsi="Arial Narrow"/>
          <w:bCs/>
          <w:szCs w:val="24"/>
          <w:lang w:eastAsia="it-IT"/>
        </w:rPr>
        <w:t>Alla nostra società, incapace di credere e sperare, Gesù Risorto si rende presente accompagnando ciascuno a crescere nella fede e nella fiducia alla sua Parola.</w:t>
      </w:r>
      <w:r w:rsidR="007B7AD5">
        <w:rPr>
          <w:rFonts w:ascii="Arial Narrow" w:eastAsia="Times New Roman" w:hAnsi="Arial Narrow"/>
          <w:bCs/>
          <w:szCs w:val="24"/>
          <w:lang w:eastAsia="it-IT"/>
        </w:rPr>
        <w:t xml:space="preserve"> </w:t>
      </w:r>
    </w:p>
    <w:p w:rsidR="00307C88" w:rsidRDefault="00307C88" w:rsidP="00902981">
      <w:pPr>
        <w:shd w:val="clear" w:color="auto" w:fill="FFFFFF"/>
        <w:ind w:firstLine="284"/>
        <w:jc w:val="both"/>
        <w:rPr>
          <w:rFonts w:ascii="Arial Narrow" w:eastAsia="Times New Roman" w:hAnsi="Arial Narrow"/>
          <w:bCs/>
          <w:szCs w:val="24"/>
          <w:lang w:eastAsia="it-IT"/>
        </w:rPr>
      </w:pPr>
      <w:r>
        <w:rPr>
          <w:rFonts w:ascii="Arial Narrow" w:eastAsia="Times New Roman" w:hAnsi="Arial Narrow"/>
          <w:bCs/>
          <w:szCs w:val="24"/>
          <w:lang w:eastAsia="it-IT"/>
        </w:rPr>
        <w:t>Al pari di Gesù anche noi, gli apostoli di oggi, siamo chiamati ad accompagnare persone singole e coppie a ritrovare la sintonia con il Vangelo e soprattutto con la persona di Gesù.</w:t>
      </w:r>
      <w:r w:rsidR="007B7AD5">
        <w:rPr>
          <w:rFonts w:ascii="Arial Narrow" w:eastAsia="Times New Roman" w:hAnsi="Arial Narrow"/>
          <w:bCs/>
          <w:szCs w:val="24"/>
          <w:lang w:eastAsia="it-IT"/>
        </w:rPr>
        <w:t xml:space="preserve"> </w:t>
      </w:r>
      <w:r>
        <w:rPr>
          <w:rFonts w:ascii="Arial Narrow" w:eastAsia="Times New Roman" w:hAnsi="Arial Narrow"/>
          <w:bCs/>
          <w:szCs w:val="24"/>
          <w:lang w:eastAsia="it-IT"/>
        </w:rPr>
        <w:t xml:space="preserve">Scrive Papa Francesco in </w:t>
      </w:r>
      <w:r w:rsidRPr="00307C88">
        <w:rPr>
          <w:rFonts w:ascii="Arial Narrow" w:eastAsia="Times New Roman" w:hAnsi="Arial Narrow"/>
          <w:bCs/>
          <w:i/>
          <w:szCs w:val="24"/>
          <w:lang w:eastAsia="it-IT"/>
        </w:rPr>
        <w:t>Evangelii Gaudium</w:t>
      </w:r>
      <w:r>
        <w:rPr>
          <w:rFonts w:ascii="Arial Narrow" w:eastAsia="Times New Roman" w:hAnsi="Arial Narrow"/>
          <w:bCs/>
          <w:szCs w:val="24"/>
          <w:lang w:eastAsia="it-IT"/>
        </w:rPr>
        <w:t>: “La Chiesa ‘in uscita’ è la comunità di discepoli missionari che prendono l’iniziativa, che si coinvolgono, che accompagnano, che fruttificano e festeggiano”.</w:t>
      </w:r>
    </w:p>
    <w:p w:rsidR="005C1114" w:rsidRDefault="00F653B1" w:rsidP="00F653B1">
      <w:pPr>
        <w:shd w:val="clear" w:color="auto" w:fill="FFFFFF"/>
        <w:spacing w:before="160"/>
        <w:jc w:val="center"/>
        <w:rPr>
          <w:rFonts w:ascii="Arial Narrow" w:eastAsia="Times New Roman" w:hAnsi="Arial Narrow"/>
          <w:bCs/>
          <w:szCs w:val="24"/>
          <w:lang w:eastAsia="it-IT"/>
        </w:rPr>
      </w:pPr>
      <w:r>
        <w:rPr>
          <w:rFonts w:ascii="Arial Narrow" w:eastAsia="Times New Roman" w:hAnsi="Arial Narrow"/>
          <w:bCs/>
          <w:noProof/>
          <w:szCs w:val="24"/>
          <w:lang w:eastAsia="it-IT"/>
        </w:rPr>
        <w:drawing>
          <wp:inline distT="0" distB="0" distL="0" distR="0">
            <wp:extent cx="2306315" cy="3175122"/>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sù libera dagli inferi (Rupnik).jpg"/>
                    <pic:cNvPicPr/>
                  </pic:nvPicPr>
                  <pic:blipFill>
                    <a:blip r:embed="rId9">
                      <a:extLst>
                        <a:ext uri="{28A0092B-C50C-407E-A947-70E740481C1C}">
                          <a14:useLocalDpi xmlns:a14="http://schemas.microsoft.com/office/drawing/2010/main" val="0"/>
                        </a:ext>
                      </a:extLst>
                    </a:blip>
                    <a:stretch>
                      <a:fillRect/>
                    </a:stretch>
                  </pic:blipFill>
                  <pic:spPr>
                    <a:xfrm>
                      <a:off x="0" y="0"/>
                      <a:ext cx="2316883" cy="3189671"/>
                    </a:xfrm>
                    <a:prstGeom prst="rect">
                      <a:avLst/>
                    </a:prstGeom>
                  </pic:spPr>
                </pic:pic>
              </a:graphicData>
            </a:graphic>
          </wp:inline>
        </w:drawing>
      </w:r>
    </w:p>
    <w:p w:rsidR="005C1114" w:rsidRPr="007B7AD5" w:rsidRDefault="005C1114" w:rsidP="00F85645">
      <w:pPr>
        <w:pStyle w:val="Corpotesto"/>
        <w:spacing w:after="0"/>
        <w:ind w:right="108" w:firstLine="284"/>
        <w:jc w:val="both"/>
        <w:rPr>
          <w:rFonts w:ascii="Arial Narrow" w:eastAsia="Times New Roman" w:hAnsi="Arial Narrow"/>
          <w:bCs/>
          <w:sz w:val="12"/>
          <w:szCs w:val="12"/>
          <w:lang w:eastAsia="it-IT"/>
        </w:rPr>
      </w:pPr>
    </w:p>
    <w:p w:rsidR="00287069" w:rsidRDefault="00287069" w:rsidP="00902981">
      <w:pPr>
        <w:shd w:val="clear" w:color="auto" w:fill="FFFFFF"/>
        <w:ind w:firstLine="284"/>
        <w:jc w:val="both"/>
        <w:rPr>
          <w:rFonts w:ascii="Arial Narrow" w:eastAsia="Times New Roman" w:hAnsi="Arial Narrow"/>
          <w:bCs/>
          <w:szCs w:val="24"/>
          <w:lang w:eastAsia="it-IT"/>
        </w:rPr>
      </w:pPr>
      <w:r>
        <w:rPr>
          <w:rFonts w:ascii="Arial Narrow" w:eastAsia="Times New Roman" w:hAnsi="Arial Narrow"/>
          <w:bCs/>
          <w:szCs w:val="24"/>
          <w:lang w:eastAsia="it-IT"/>
        </w:rPr>
        <w:t>E nello stesso paragrafo aggiunge: “La comunità evangelizzatrice si mette mediante opere e gesti nella vita quotidiana degli altri, accorcia le distanze, si abbassa fino all’umiliazione se è necessario, e assume la vita umana, toccando la carne sofferente di Cristo nel popolo” (n. 24).</w:t>
      </w:r>
    </w:p>
    <w:p w:rsidR="00287069" w:rsidRDefault="00287069" w:rsidP="00902981">
      <w:pPr>
        <w:shd w:val="clear" w:color="auto" w:fill="FFFFFF"/>
        <w:ind w:firstLine="284"/>
        <w:jc w:val="both"/>
        <w:rPr>
          <w:rFonts w:ascii="Arial Narrow" w:eastAsia="Times New Roman" w:hAnsi="Arial Narrow"/>
          <w:bCs/>
          <w:szCs w:val="24"/>
          <w:lang w:eastAsia="it-IT"/>
        </w:rPr>
      </w:pPr>
      <w:r>
        <w:rPr>
          <w:rFonts w:ascii="Arial Narrow" w:eastAsia="Times New Roman" w:hAnsi="Arial Narrow"/>
          <w:bCs/>
          <w:szCs w:val="24"/>
          <w:lang w:eastAsia="it-IT"/>
        </w:rPr>
        <w:t xml:space="preserve">Attingendo Vita e Risurrezione dal Cristo Risorto portiamo opere e gesti nelle diverse relazioni del nostro vivere quotidiano a cominciare dai nostri familiari, vicini e amici. Alleluia, </w:t>
      </w:r>
      <w:r w:rsidR="0012780D">
        <w:rPr>
          <w:rFonts w:ascii="Arial Narrow" w:eastAsia="Times New Roman" w:hAnsi="Arial Narrow"/>
          <w:bCs/>
          <w:szCs w:val="24"/>
          <w:lang w:eastAsia="it-IT"/>
        </w:rPr>
        <w:t>Cristo</w:t>
      </w:r>
      <w:r>
        <w:rPr>
          <w:rFonts w:ascii="Arial Narrow" w:eastAsia="Times New Roman" w:hAnsi="Arial Narrow"/>
          <w:bCs/>
          <w:szCs w:val="24"/>
          <w:lang w:eastAsia="it-IT"/>
        </w:rPr>
        <w:t xml:space="preserve"> è Risorto; noi l’abbiamo incontrato e lo annunciamo a voi! Alleluia!</w:t>
      </w:r>
    </w:p>
    <w:p w:rsidR="003C57D6" w:rsidRPr="003C57D6" w:rsidRDefault="003C57D6" w:rsidP="003C57D6">
      <w:pPr>
        <w:shd w:val="clear" w:color="auto" w:fill="FFFFFF"/>
        <w:ind w:firstLine="284"/>
        <w:jc w:val="both"/>
        <w:rPr>
          <w:rFonts w:ascii="Arial Narrow" w:eastAsia="Times New Roman" w:hAnsi="Arial Narrow"/>
          <w:szCs w:val="24"/>
          <w:lang w:eastAsia="it-IT"/>
        </w:rPr>
      </w:pPr>
    </w:p>
    <w:p w:rsidR="003C57D6" w:rsidRDefault="003C57D6">
      <w:pPr>
        <w:sectPr w:rsidR="003C57D6" w:rsidSect="00595B7E">
          <w:type w:val="continuous"/>
          <w:pgSz w:w="11906" w:h="16838"/>
          <w:pgMar w:top="1418" w:right="1134" w:bottom="1134" w:left="1134" w:header="709" w:footer="709" w:gutter="0"/>
          <w:cols w:num="2" w:space="708"/>
          <w:docGrid w:linePitch="360"/>
        </w:sectPr>
      </w:pPr>
    </w:p>
    <w:p w:rsidR="003C57D6" w:rsidRDefault="007C36C3" w:rsidP="0012780D">
      <w:pPr>
        <w:jc w:val="both"/>
        <w:rPr>
          <w:i/>
          <w:sz w:val="26"/>
          <w:szCs w:val="26"/>
        </w:rPr>
      </w:pPr>
      <w:r w:rsidRPr="007C36C3">
        <w:rPr>
          <w:b/>
          <w:i/>
          <w:sz w:val="26"/>
          <w:szCs w:val="26"/>
        </w:rPr>
        <w:t>C</w:t>
      </w:r>
      <w:r w:rsidR="00902981" w:rsidRPr="005C16E4">
        <w:rPr>
          <w:b/>
          <w:i/>
          <w:sz w:val="26"/>
          <w:szCs w:val="26"/>
        </w:rPr>
        <w:t>anto eucaristico</w:t>
      </w:r>
      <w:r w:rsidR="00902981" w:rsidRPr="00902981">
        <w:rPr>
          <w:i/>
          <w:sz w:val="26"/>
          <w:szCs w:val="26"/>
        </w:rPr>
        <w:t xml:space="preserve"> per l’Esposizione del Santissimo e </w:t>
      </w:r>
      <w:r>
        <w:rPr>
          <w:i/>
          <w:sz w:val="26"/>
          <w:szCs w:val="26"/>
        </w:rPr>
        <w:t>preghiera comune</w:t>
      </w:r>
      <w:r w:rsidR="00595B7E">
        <w:rPr>
          <w:i/>
          <w:sz w:val="26"/>
          <w:szCs w:val="26"/>
        </w:rPr>
        <w:t xml:space="preserve"> </w:t>
      </w:r>
      <w:r w:rsidR="00902981" w:rsidRPr="00902981">
        <w:rPr>
          <w:i/>
          <w:sz w:val="26"/>
          <w:szCs w:val="26"/>
        </w:rPr>
        <w:t>del beato Alberione:</w:t>
      </w:r>
    </w:p>
    <w:p w:rsidR="0012780D" w:rsidRPr="0012780D" w:rsidRDefault="0012780D" w:rsidP="0012780D">
      <w:pPr>
        <w:spacing w:before="120" w:line="260" w:lineRule="exact"/>
        <w:jc w:val="both"/>
        <w:rPr>
          <w:rFonts w:ascii="Georgia" w:hAnsi="Georgia" w:cstheme="minorHAnsi"/>
          <w:sz w:val="26"/>
          <w:szCs w:val="26"/>
        </w:rPr>
      </w:pPr>
      <w:r w:rsidRPr="00946C98">
        <w:rPr>
          <w:rFonts w:ascii="Georgia" w:hAnsi="Georgia" w:cstheme="minorHAnsi"/>
          <w:b/>
          <w:bCs/>
          <w:i/>
          <w:sz w:val="26"/>
          <w:szCs w:val="26"/>
        </w:rPr>
        <w:t>Gesù Maestro</w:t>
      </w:r>
      <w:r w:rsidRPr="0012780D">
        <w:rPr>
          <w:rFonts w:ascii="Georgia" w:hAnsi="Georgia" w:cstheme="minorHAnsi"/>
          <w:bCs/>
          <w:sz w:val="26"/>
          <w:szCs w:val="26"/>
        </w:rPr>
        <w:t>,</w:t>
      </w:r>
      <w:r w:rsidRPr="0012780D">
        <w:rPr>
          <w:rFonts w:ascii="Georgia" w:hAnsi="Georgia" w:cstheme="minorHAnsi"/>
          <w:sz w:val="26"/>
          <w:szCs w:val="26"/>
        </w:rPr>
        <w:t xml:space="preserve"> santifica la mia mente e accresci la mia fede.</w:t>
      </w:r>
    </w:p>
    <w:p w:rsidR="0012780D" w:rsidRPr="0012780D" w:rsidRDefault="0012780D" w:rsidP="0012780D">
      <w:pPr>
        <w:spacing w:line="260" w:lineRule="exact"/>
        <w:jc w:val="both"/>
        <w:rPr>
          <w:rFonts w:ascii="Georgia" w:hAnsi="Georgia" w:cstheme="minorHAnsi"/>
          <w:sz w:val="26"/>
          <w:szCs w:val="26"/>
        </w:rPr>
      </w:pPr>
      <w:r w:rsidRPr="0012780D">
        <w:rPr>
          <w:rFonts w:ascii="Georgia" w:hAnsi="Georgia" w:cstheme="minorHAnsi"/>
          <w:bCs/>
          <w:sz w:val="26"/>
          <w:szCs w:val="26"/>
        </w:rPr>
        <w:t xml:space="preserve">Gesù, </w:t>
      </w:r>
      <w:r w:rsidRPr="0012780D">
        <w:rPr>
          <w:rFonts w:ascii="Georgia" w:hAnsi="Georgia" w:cstheme="minorHAnsi"/>
          <w:sz w:val="26"/>
          <w:szCs w:val="26"/>
        </w:rPr>
        <w:t>docente nella Chiesa, attira tutti alla tua scuola.</w:t>
      </w:r>
    </w:p>
    <w:p w:rsidR="0012780D" w:rsidRPr="0012780D" w:rsidRDefault="0012780D" w:rsidP="0012780D">
      <w:pPr>
        <w:spacing w:line="260" w:lineRule="exact"/>
        <w:jc w:val="both"/>
        <w:rPr>
          <w:rFonts w:ascii="Georgia" w:hAnsi="Georgia" w:cstheme="minorHAnsi"/>
          <w:sz w:val="26"/>
          <w:szCs w:val="26"/>
        </w:rPr>
      </w:pPr>
      <w:r w:rsidRPr="0012780D">
        <w:rPr>
          <w:rFonts w:ascii="Georgia" w:hAnsi="Georgia" w:cstheme="minorHAnsi"/>
          <w:bCs/>
          <w:sz w:val="26"/>
          <w:szCs w:val="26"/>
        </w:rPr>
        <w:t xml:space="preserve">Gesù Maestro, </w:t>
      </w:r>
      <w:r w:rsidRPr="0012780D">
        <w:rPr>
          <w:rFonts w:ascii="Georgia" w:hAnsi="Georgia" w:cstheme="minorHAnsi"/>
          <w:sz w:val="26"/>
          <w:szCs w:val="26"/>
        </w:rPr>
        <w:t>liberami dall’errore, dai pensieri vani e dalle tenebre eterne.</w:t>
      </w:r>
    </w:p>
    <w:p w:rsidR="0012780D" w:rsidRPr="0012780D" w:rsidRDefault="0012780D" w:rsidP="0012780D">
      <w:pPr>
        <w:spacing w:line="260" w:lineRule="exact"/>
        <w:jc w:val="both"/>
        <w:rPr>
          <w:rFonts w:ascii="Georgia" w:hAnsi="Georgia" w:cstheme="minorHAnsi"/>
          <w:sz w:val="26"/>
          <w:szCs w:val="26"/>
        </w:rPr>
      </w:pPr>
      <w:r w:rsidRPr="0012780D">
        <w:rPr>
          <w:rFonts w:ascii="Georgia" w:hAnsi="Georgia" w:cstheme="minorHAnsi"/>
          <w:bCs/>
          <w:i/>
          <w:sz w:val="26"/>
          <w:szCs w:val="26"/>
        </w:rPr>
        <w:t>O Gesù, via</w:t>
      </w:r>
      <w:r w:rsidRPr="0012780D">
        <w:rPr>
          <w:rFonts w:ascii="Georgia" w:hAnsi="Georgia" w:cstheme="minorHAnsi"/>
          <w:bCs/>
          <w:sz w:val="26"/>
          <w:szCs w:val="26"/>
        </w:rPr>
        <w:t xml:space="preserve"> </w:t>
      </w:r>
      <w:r w:rsidRPr="0012780D">
        <w:rPr>
          <w:rFonts w:ascii="Georgia" w:hAnsi="Georgia" w:cstheme="minorHAnsi"/>
          <w:sz w:val="26"/>
          <w:szCs w:val="26"/>
        </w:rPr>
        <w:t>tra il Padre e noi, tutto offro e tutto attendo a te.</w:t>
      </w:r>
    </w:p>
    <w:p w:rsidR="0012780D" w:rsidRPr="0012780D" w:rsidRDefault="0012780D" w:rsidP="0012780D">
      <w:pPr>
        <w:spacing w:line="260" w:lineRule="exact"/>
        <w:jc w:val="both"/>
        <w:rPr>
          <w:rFonts w:ascii="Georgia" w:hAnsi="Georgia" w:cstheme="minorHAnsi"/>
          <w:sz w:val="26"/>
          <w:szCs w:val="26"/>
        </w:rPr>
      </w:pPr>
      <w:r w:rsidRPr="0012780D">
        <w:rPr>
          <w:rFonts w:ascii="Georgia" w:hAnsi="Georgia" w:cstheme="minorHAnsi"/>
          <w:bCs/>
          <w:sz w:val="26"/>
          <w:szCs w:val="26"/>
        </w:rPr>
        <w:t xml:space="preserve">O Gesù, via </w:t>
      </w:r>
      <w:r w:rsidRPr="0012780D">
        <w:rPr>
          <w:rFonts w:ascii="Georgia" w:hAnsi="Georgia" w:cstheme="minorHAnsi"/>
          <w:sz w:val="26"/>
          <w:szCs w:val="26"/>
        </w:rPr>
        <w:t>di santità, fammi tuo fedele imitatore.</w:t>
      </w:r>
    </w:p>
    <w:p w:rsidR="0012780D" w:rsidRPr="0012780D" w:rsidRDefault="0012780D" w:rsidP="0012780D">
      <w:pPr>
        <w:spacing w:line="260" w:lineRule="exact"/>
        <w:jc w:val="both"/>
        <w:rPr>
          <w:rFonts w:ascii="Georgia" w:hAnsi="Georgia" w:cstheme="minorHAnsi"/>
          <w:sz w:val="26"/>
          <w:szCs w:val="26"/>
        </w:rPr>
      </w:pPr>
      <w:r w:rsidRPr="0012780D">
        <w:rPr>
          <w:rFonts w:ascii="Georgia" w:hAnsi="Georgia" w:cstheme="minorHAnsi"/>
          <w:bCs/>
          <w:sz w:val="26"/>
          <w:szCs w:val="26"/>
        </w:rPr>
        <w:t>O Gesù via,</w:t>
      </w:r>
      <w:r w:rsidRPr="0012780D">
        <w:rPr>
          <w:rFonts w:ascii="Georgia" w:hAnsi="Georgia" w:cstheme="minorHAnsi"/>
          <w:sz w:val="26"/>
          <w:szCs w:val="26"/>
        </w:rPr>
        <w:t xml:space="preserve"> rendimi perfetto come il Padre che è nei cieli.</w:t>
      </w:r>
    </w:p>
    <w:p w:rsidR="0012780D" w:rsidRPr="0012780D" w:rsidRDefault="0012780D" w:rsidP="0012780D">
      <w:pPr>
        <w:spacing w:line="260" w:lineRule="exact"/>
        <w:jc w:val="both"/>
        <w:rPr>
          <w:rFonts w:ascii="Georgia" w:hAnsi="Georgia" w:cstheme="minorHAnsi"/>
          <w:sz w:val="26"/>
          <w:szCs w:val="26"/>
        </w:rPr>
      </w:pPr>
      <w:r w:rsidRPr="0012780D">
        <w:rPr>
          <w:rFonts w:ascii="Georgia" w:hAnsi="Georgia" w:cstheme="minorHAnsi"/>
          <w:bCs/>
          <w:i/>
          <w:sz w:val="26"/>
          <w:szCs w:val="26"/>
        </w:rPr>
        <w:t>O Gesù vita,</w:t>
      </w:r>
      <w:r w:rsidRPr="0012780D">
        <w:rPr>
          <w:rFonts w:ascii="Georgia" w:hAnsi="Georgia" w:cstheme="minorHAnsi"/>
          <w:bCs/>
          <w:sz w:val="26"/>
          <w:szCs w:val="26"/>
        </w:rPr>
        <w:t xml:space="preserve"> </w:t>
      </w:r>
      <w:r w:rsidRPr="0012780D">
        <w:rPr>
          <w:rFonts w:ascii="Georgia" w:hAnsi="Georgia" w:cstheme="minorHAnsi"/>
          <w:sz w:val="26"/>
          <w:szCs w:val="26"/>
        </w:rPr>
        <w:t>vivi in me, perché io viva in te.</w:t>
      </w:r>
    </w:p>
    <w:p w:rsidR="0012780D" w:rsidRPr="0012780D" w:rsidRDefault="0012780D" w:rsidP="0012780D">
      <w:pPr>
        <w:spacing w:line="260" w:lineRule="exact"/>
        <w:jc w:val="both"/>
        <w:rPr>
          <w:rFonts w:ascii="Georgia" w:hAnsi="Georgia" w:cstheme="minorHAnsi"/>
          <w:sz w:val="26"/>
          <w:szCs w:val="26"/>
        </w:rPr>
      </w:pPr>
      <w:r w:rsidRPr="0012780D">
        <w:rPr>
          <w:rFonts w:ascii="Georgia" w:hAnsi="Georgia" w:cstheme="minorHAnsi"/>
          <w:bCs/>
          <w:sz w:val="26"/>
          <w:szCs w:val="26"/>
        </w:rPr>
        <w:t xml:space="preserve">O Gesù vita, </w:t>
      </w:r>
      <w:r w:rsidRPr="0012780D">
        <w:rPr>
          <w:rFonts w:ascii="Georgia" w:hAnsi="Georgia" w:cstheme="minorHAnsi"/>
          <w:sz w:val="26"/>
          <w:szCs w:val="26"/>
        </w:rPr>
        <w:t>non permettere che io mi separi da te.</w:t>
      </w:r>
    </w:p>
    <w:p w:rsidR="0012780D" w:rsidRPr="0012780D" w:rsidRDefault="0012780D" w:rsidP="0012780D">
      <w:pPr>
        <w:spacing w:line="260" w:lineRule="exact"/>
        <w:jc w:val="both"/>
        <w:rPr>
          <w:rFonts w:ascii="Georgia" w:hAnsi="Georgia" w:cstheme="minorHAnsi"/>
          <w:sz w:val="26"/>
          <w:szCs w:val="26"/>
        </w:rPr>
      </w:pPr>
      <w:r w:rsidRPr="0012780D">
        <w:rPr>
          <w:rFonts w:ascii="Georgia" w:hAnsi="Georgia" w:cstheme="minorHAnsi"/>
          <w:bCs/>
          <w:sz w:val="26"/>
          <w:szCs w:val="26"/>
        </w:rPr>
        <w:t xml:space="preserve">O Gesù vita, </w:t>
      </w:r>
      <w:r w:rsidRPr="0012780D">
        <w:rPr>
          <w:rFonts w:ascii="Georgia" w:hAnsi="Georgia" w:cstheme="minorHAnsi"/>
          <w:sz w:val="26"/>
          <w:szCs w:val="26"/>
        </w:rPr>
        <w:t>fammi vivere in eterno il gaudio del tuo amore.</w:t>
      </w:r>
    </w:p>
    <w:p w:rsidR="0012780D" w:rsidRPr="0012780D" w:rsidRDefault="0012780D" w:rsidP="0012780D">
      <w:pPr>
        <w:spacing w:line="260" w:lineRule="exact"/>
        <w:jc w:val="both"/>
        <w:rPr>
          <w:rFonts w:ascii="Georgia" w:hAnsi="Georgia" w:cstheme="minorHAnsi"/>
          <w:sz w:val="26"/>
          <w:szCs w:val="26"/>
        </w:rPr>
      </w:pPr>
      <w:r w:rsidRPr="0012780D">
        <w:rPr>
          <w:rFonts w:ascii="Georgia" w:hAnsi="Georgia" w:cstheme="minorHAnsi"/>
          <w:bCs/>
          <w:i/>
          <w:sz w:val="26"/>
          <w:szCs w:val="26"/>
        </w:rPr>
        <w:t>O Gesù verità</w:t>
      </w:r>
      <w:r w:rsidRPr="0012780D">
        <w:rPr>
          <w:rFonts w:ascii="Georgia" w:hAnsi="Georgia" w:cstheme="minorHAnsi"/>
          <w:bCs/>
          <w:sz w:val="26"/>
          <w:szCs w:val="26"/>
        </w:rPr>
        <w:t xml:space="preserve">, </w:t>
      </w:r>
      <w:r w:rsidRPr="0012780D">
        <w:rPr>
          <w:rFonts w:ascii="Georgia" w:hAnsi="Georgia" w:cstheme="minorHAnsi"/>
          <w:sz w:val="26"/>
          <w:szCs w:val="26"/>
        </w:rPr>
        <w:t>ch’io sia luce del mondo.</w:t>
      </w:r>
    </w:p>
    <w:p w:rsidR="0012780D" w:rsidRPr="0012780D" w:rsidRDefault="0012780D" w:rsidP="0012780D">
      <w:pPr>
        <w:spacing w:line="260" w:lineRule="exact"/>
        <w:jc w:val="both"/>
        <w:rPr>
          <w:rFonts w:ascii="Georgia" w:hAnsi="Georgia" w:cstheme="minorHAnsi"/>
          <w:sz w:val="26"/>
          <w:szCs w:val="26"/>
        </w:rPr>
      </w:pPr>
      <w:r w:rsidRPr="0012780D">
        <w:rPr>
          <w:rFonts w:ascii="Georgia" w:hAnsi="Georgia" w:cstheme="minorHAnsi"/>
          <w:bCs/>
          <w:sz w:val="26"/>
          <w:szCs w:val="26"/>
        </w:rPr>
        <w:t xml:space="preserve">O Gesù via, </w:t>
      </w:r>
      <w:r w:rsidRPr="0012780D">
        <w:rPr>
          <w:rFonts w:ascii="Georgia" w:hAnsi="Georgia" w:cstheme="minorHAnsi"/>
          <w:sz w:val="26"/>
          <w:szCs w:val="26"/>
        </w:rPr>
        <w:t>che io sia esempio e forma per le anime.</w:t>
      </w:r>
    </w:p>
    <w:p w:rsidR="0012780D" w:rsidRPr="0012780D" w:rsidRDefault="0012780D" w:rsidP="0012780D">
      <w:pPr>
        <w:spacing w:line="260" w:lineRule="exact"/>
        <w:jc w:val="both"/>
        <w:rPr>
          <w:rFonts w:ascii="Georgia" w:hAnsi="Georgia" w:cstheme="minorHAnsi"/>
          <w:sz w:val="26"/>
          <w:szCs w:val="26"/>
        </w:rPr>
      </w:pPr>
      <w:r w:rsidRPr="0012780D">
        <w:rPr>
          <w:rFonts w:ascii="Georgia" w:hAnsi="Georgia" w:cstheme="minorHAnsi"/>
          <w:bCs/>
          <w:sz w:val="26"/>
          <w:szCs w:val="26"/>
        </w:rPr>
        <w:t xml:space="preserve">O Gesù vita, </w:t>
      </w:r>
      <w:r w:rsidRPr="0012780D">
        <w:rPr>
          <w:rFonts w:ascii="Georgia" w:hAnsi="Georgia" w:cstheme="minorHAnsi"/>
          <w:sz w:val="26"/>
          <w:szCs w:val="26"/>
        </w:rPr>
        <w:t>che la mia presenza ovunque porti grazia e consolazione.</w:t>
      </w:r>
    </w:p>
    <w:p w:rsidR="003C57D6" w:rsidRDefault="005C16E4" w:rsidP="0012780D">
      <w:pPr>
        <w:spacing w:before="120"/>
        <w:jc w:val="both"/>
        <w:rPr>
          <w:i/>
          <w:sz w:val="26"/>
          <w:szCs w:val="26"/>
        </w:rPr>
      </w:pPr>
      <w:r w:rsidRPr="006C01DC">
        <w:rPr>
          <w:i/>
          <w:sz w:val="26"/>
          <w:szCs w:val="26"/>
        </w:rPr>
        <w:t xml:space="preserve">Si resta poi un congruo tempo </w:t>
      </w:r>
      <w:r w:rsidRPr="005C16E4">
        <w:rPr>
          <w:b/>
          <w:i/>
          <w:sz w:val="26"/>
          <w:szCs w:val="26"/>
        </w:rPr>
        <w:t>in silenzio contemplativo</w:t>
      </w:r>
      <w:r w:rsidRPr="006C01DC">
        <w:rPr>
          <w:i/>
          <w:sz w:val="26"/>
          <w:szCs w:val="26"/>
        </w:rPr>
        <w:t xml:space="preserve"> per la preghiera silenziosa personale in riparazione dei disordini morali e del mondo della comunicazione.</w:t>
      </w:r>
    </w:p>
    <w:p w:rsidR="00FC2E4F" w:rsidRPr="00CA0217" w:rsidRDefault="00FC2E4F" w:rsidP="00CA0217">
      <w:pPr>
        <w:pStyle w:val="Paragrafoelenco"/>
        <w:numPr>
          <w:ilvl w:val="0"/>
          <w:numId w:val="7"/>
        </w:numPr>
        <w:ind w:left="426" w:hanging="426"/>
        <w:jc w:val="center"/>
        <w:rPr>
          <w:rFonts w:eastAsia="Calibri"/>
          <w:b/>
          <w:bCs/>
          <w:color w:val="0070C0"/>
          <w:sz w:val="32"/>
          <w:szCs w:val="32"/>
        </w:rPr>
      </w:pPr>
      <w:r w:rsidRPr="00CA0217">
        <w:rPr>
          <w:rFonts w:eastAsia="Calibri"/>
          <w:b/>
          <w:bCs/>
          <w:color w:val="0070C0"/>
          <w:sz w:val="32"/>
          <w:szCs w:val="32"/>
        </w:rPr>
        <w:lastRenderedPageBreak/>
        <w:t>CONTEMPLIAMO GESU’ MAESTRO, VERITA’ DEL PADRE</w:t>
      </w:r>
    </w:p>
    <w:p w:rsidR="00FC2E4F" w:rsidRPr="00EB6265" w:rsidRDefault="00FC2E4F" w:rsidP="00FC2E4F">
      <w:pPr>
        <w:ind w:left="426" w:hanging="426"/>
        <w:jc w:val="center"/>
        <w:rPr>
          <w:rFonts w:ascii="Georgia" w:eastAsia="Calibri" w:hAnsi="Georgia"/>
          <w:color w:val="00000A"/>
          <w:sz w:val="16"/>
          <w:szCs w:val="16"/>
        </w:rPr>
      </w:pPr>
    </w:p>
    <w:p w:rsidR="003C57D6" w:rsidRDefault="00FC2E4F" w:rsidP="00207341">
      <w:pPr>
        <w:ind w:firstLine="426"/>
        <w:rPr>
          <w:rFonts w:eastAsia="Times New Roman"/>
          <w:bCs/>
          <w:i/>
          <w:iCs/>
          <w:color w:val="000000"/>
          <w:sz w:val="26"/>
          <w:szCs w:val="26"/>
          <w:lang w:eastAsia="it-IT"/>
        </w:rPr>
      </w:pPr>
      <w:r>
        <w:rPr>
          <w:rFonts w:eastAsia="Times New Roman"/>
          <w:bCs/>
          <w:i/>
          <w:iCs/>
          <w:color w:val="000000"/>
          <w:sz w:val="26"/>
          <w:szCs w:val="26"/>
          <w:lang w:eastAsia="it-IT"/>
        </w:rPr>
        <w:t>Ne</w:t>
      </w:r>
      <w:r w:rsidRPr="006C01DC">
        <w:rPr>
          <w:rFonts w:eastAsia="Times New Roman"/>
          <w:bCs/>
          <w:i/>
          <w:iCs/>
          <w:color w:val="000000"/>
          <w:sz w:val="26"/>
          <w:szCs w:val="26"/>
          <w:lang w:eastAsia="it-IT"/>
        </w:rPr>
        <w:t xml:space="preserve">l primo momento delle nostre adorazioni </w:t>
      </w:r>
      <w:r>
        <w:rPr>
          <w:rFonts w:eastAsia="Times New Roman"/>
          <w:bCs/>
          <w:i/>
          <w:iCs/>
          <w:color w:val="000000"/>
          <w:sz w:val="26"/>
          <w:szCs w:val="26"/>
          <w:lang w:eastAsia="it-IT"/>
        </w:rPr>
        <w:t>ci rivolgiamo a</w:t>
      </w:r>
      <w:r w:rsidRPr="006C01DC">
        <w:rPr>
          <w:rFonts w:eastAsia="Times New Roman"/>
          <w:bCs/>
          <w:i/>
          <w:iCs/>
          <w:color w:val="000000"/>
          <w:sz w:val="26"/>
          <w:szCs w:val="26"/>
          <w:lang w:eastAsia="it-IT"/>
        </w:rPr>
        <w:t xml:space="preserve"> Gesù Maestro quale </w:t>
      </w:r>
      <w:r w:rsidRPr="006C01DC">
        <w:rPr>
          <w:rFonts w:eastAsia="Times New Roman"/>
          <w:b/>
          <w:bCs/>
          <w:i/>
          <w:iCs/>
          <w:color w:val="000000"/>
          <w:sz w:val="26"/>
          <w:szCs w:val="26"/>
          <w:lang w:eastAsia="it-IT"/>
        </w:rPr>
        <w:t>Verità del Padre</w:t>
      </w:r>
      <w:r w:rsidRPr="006C01DC">
        <w:rPr>
          <w:rFonts w:eastAsia="Times New Roman"/>
          <w:bCs/>
          <w:i/>
          <w:iCs/>
          <w:color w:val="000000"/>
          <w:sz w:val="26"/>
          <w:szCs w:val="26"/>
          <w:lang w:eastAsia="it-IT"/>
        </w:rPr>
        <w:t xml:space="preserve"> che</w:t>
      </w:r>
      <w:r>
        <w:rPr>
          <w:rFonts w:eastAsia="Times New Roman"/>
          <w:bCs/>
          <w:i/>
          <w:iCs/>
          <w:color w:val="000000"/>
          <w:sz w:val="26"/>
          <w:szCs w:val="26"/>
          <w:lang w:eastAsia="it-IT"/>
        </w:rPr>
        <w:t>,</w:t>
      </w:r>
      <w:r w:rsidRPr="006C01DC">
        <w:rPr>
          <w:rFonts w:eastAsia="Times New Roman"/>
          <w:bCs/>
          <w:i/>
          <w:iCs/>
          <w:color w:val="000000"/>
          <w:sz w:val="26"/>
          <w:szCs w:val="26"/>
          <w:lang w:eastAsia="it-IT"/>
        </w:rPr>
        <w:t xml:space="preserve"> attraverso la sua Parola</w:t>
      </w:r>
      <w:r>
        <w:rPr>
          <w:rFonts w:eastAsia="Times New Roman"/>
          <w:bCs/>
          <w:i/>
          <w:iCs/>
          <w:color w:val="000000"/>
          <w:sz w:val="26"/>
          <w:szCs w:val="26"/>
          <w:lang w:eastAsia="it-IT"/>
        </w:rPr>
        <w:t>,</w:t>
      </w:r>
      <w:r w:rsidRPr="006C01DC">
        <w:rPr>
          <w:rFonts w:eastAsia="Times New Roman"/>
          <w:bCs/>
          <w:i/>
          <w:iCs/>
          <w:color w:val="000000"/>
          <w:sz w:val="26"/>
          <w:szCs w:val="26"/>
          <w:lang w:eastAsia="it-IT"/>
        </w:rPr>
        <w:t xml:space="preserve"> ci </w:t>
      </w:r>
      <w:r>
        <w:rPr>
          <w:rFonts w:eastAsia="Times New Roman"/>
          <w:bCs/>
          <w:i/>
          <w:iCs/>
          <w:color w:val="000000"/>
          <w:sz w:val="26"/>
          <w:szCs w:val="26"/>
          <w:lang w:eastAsia="it-IT"/>
        </w:rPr>
        <w:t>dispone alla volontà</w:t>
      </w:r>
      <w:r w:rsidRPr="006C01DC">
        <w:rPr>
          <w:rFonts w:eastAsia="Times New Roman"/>
          <w:bCs/>
          <w:i/>
          <w:iCs/>
          <w:color w:val="000000"/>
          <w:sz w:val="26"/>
          <w:szCs w:val="26"/>
          <w:lang w:eastAsia="it-IT"/>
        </w:rPr>
        <w:t xml:space="preserve"> di Dio.</w:t>
      </w:r>
    </w:p>
    <w:p w:rsidR="00FC2E4F" w:rsidRDefault="00FC2E4F" w:rsidP="00FC2E4F">
      <w:pPr>
        <w:rPr>
          <w:rFonts w:eastAsia="Times New Roman"/>
          <w:bCs/>
          <w:i/>
          <w:iCs/>
          <w:color w:val="000000"/>
          <w:sz w:val="26"/>
          <w:szCs w:val="26"/>
          <w:lang w:eastAsia="it-IT"/>
        </w:rPr>
      </w:pPr>
    </w:p>
    <w:p w:rsidR="000F5944" w:rsidRPr="001B70BF" w:rsidRDefault="000F5944" w:rsidP="00A22F7C">
      <w:pPr>
        <w:pBdr>
          <w:top w:val="single" w:sz="4" w:space="1" w:color="auto"/>
          <w:left w:val="single" w:sz="4" w:space="4" w:color="auto"/>
          <w:bottom w:val="single" w:sz="4" w:space="1" w:color="auto"/>
          <w:right w:val="single" w:sz="4" w:space="4" w:color="auto"/>
        </w:pBdr>
        <w:spacing w:line="340" w:lineRule="exact"/>
        <w:jc w:val="center"/>
        <w:rPr>
          <w:rFonts w:ascii="Georgia" w:eastAsia="Times New Roman" w:hAnsi="Georgia"/>
          <w:bCs/>
          <w:i/>
          <w:iCs/>
          <w:color w:val="FF0000"/>
          <w:sz w:val="32"/>
          <w:szCs w:val="32"/>
          <w:lang w:eastAsia="it-IT"/>
        </w:rPr>
      </w:pPr>
      <w:r w:rsidRPr="001B70BF">
        <w:rPr>
          <w:rFonts w:ascii="Lucida Calligraphy" w:eastAsia="Calibri" w:hAnsi="Lucida Calligraphy" w:cs="Arial"/>
          <w:b/>
          <w:bCs/>
          <w:i/>
          <w:color w:val="FF0000"/>
          <w:sz w:val="32"/>
          <w:szCs w:val="32"/>
        </w:rPr>
        <w:t>In ascolto della Parola</w:t>
      </w:r>
    </w:p>
    <w:p w:rsidR="000F5944" w:rsidRPr="00DE36B7" w:rsidRDefault="000F5944" w:rsidP="00A22F7C">
      <w:pPr>
        <w:pBdr>
          <w:top w:val="single" w:sz="4" w:space="1" w:color="auto"/>
          <w:left w:val="single" w:sz="4" w:space="4" w:color="auto"/>
          <w:bottom w:val="single" w:sz="4" w:space="1" w:color="auto"/>
          <w:right w:val="single" w:sz="4" w:space="4" w:color="auto"/>
        </w:pBdr>
        <w:rPr>
          <w:rFonts w:ascii="Constantia" w:eastAsia="Calibri" w:hAnsi="Constantia"/>
          <w:b/>
          <w:sz w:val="12"/>
          <w:szCs w:val="12"/>
          <w:lang w:eastAsia="it-IT"/>
        </w:rPr>
      </w:pPr>
    </w:p>
    <w:p w:rsidR="001666BA" w:rsidRPr="005A6EFC" w:rsidRDefault="001666BA" w:rsidP="00A22F7C">
      <w:pPr>
        <w:pBdr>
          <w:top w:val="single" w:sz="4" w:space="1" w:color="auto"/>
          <w:left w:val="single" w:sz="4" w:space="4" w:color="auto"/>
          <w:bottom w:val="single" w:sz="4" w:space="1" w:color="auto"/>
          <w:right w:val="single" w:sz="4" w:space="4" w:color="auto"/>
        </w:pBdr>
        <w:spacing w:line="300" w:lineRule="exact"/>
        <w:ind w:firstLine="300"/>
        <w:jc w:val="both"/>
        <w:rPr>
          <w:rFonts w:ascii="Constantia" w:hAnsi="Constantia" w:cs="Segoe UI Light"/>
          <w:b/>
          <w:sz w:val="26"/>
          <w:szCs w:val="26"/>
        </w:rPr>
      </w:pPr>
      <w:r w:rsidRPr="005A6EFC">
        <w:rPr>
          <w:rFonts w:ascii="Constantia" w:hAnsi="Constantia" w:cs="Segoe UI Light"/>
          <w:b/>
          <w:sz w:val="26"/>
          <w:szCs w:val="26"/>
        </w:rPr>
        <w:t xml:space="preserve">Dal Vangelo di </w:t>
      </w:r>
      <w:r w:rsidR="006274EC">
        <w:rPr>
          <w:rFonts w:ascii="Constantia" w:hAnsi="Constantia" w:cs="Segoe UI Light"/>
          <w:b/>
          <w:sz w:val="26"/>
          <w:szCs w:val="26"/>
        </w:rPr>
        <w:t>Luca</w:t>
      </w:r>
      <w:r w:rsidRPr="005A6EFC">
        <w:rPr>
          <w:rFonts w:ascii="Constantia" w:hAnsi="Constantia" w:cs="Segoe UI Light"/>
          <w:b/>
          <w:sz w:val="26"/>
          <w:szCs w:val="26"/>
        </w:rPr>
        <w:t xml:space="preserve"> (</w:t>
      </w:r>
      <w:r w:rsidR="00DE36B7" w:rsidRPr="005A6EFC">
        <w:rPr>
          <w:rFonts w:ascii="Constantia" w:hAnsi="Constantia" w:cs="Segoe UI Light"/>
          <w:b/>
          <w:sz w:val="26"/>
          <w:szCs w:val="26"/>
        </w:rPr>
        <w:t>2</w:t>
      </w:r>
      <w:r w:rsidR="006274EC">
        <w:rPr>
          <w:rFonts w:ascii="Constantia" w:hAnsi="Constantia" w:cs="Segoe UI Light"/>
          <w:b/>
          <w:sz w:val="26"/>
          <w:szCs w:val="26"/>
        </w:rPr>
        <w:t>4</w:t>
      </w:r>
      <w:r w:rsidRPr="005A6EFC">
        <w:rPr>
          <w:rFonts w:ascii="Constantia" w:hAnsi="Constantia" w:cs="Segoe UI Light"/>
          <w:b/>
          <w:sz w:val="26"/>
          <w:szCs w:val="26"/>
        </w:rPr>
        <w:t>,</w:t>
      </w:r>
      <w:r w:rsidR="00A22F7C">
        <w:rPr>
          <w:rFonts w:ascii="Constantia" w:hAnsi="Constantia" w:cs="Segoe UI Light"/>
          <w:b/>
          <w:sz w:val="26"/>
          <w:szCs w:val="26"/>
        </w:rPr>
        <w:t>13-35</w:t>
      </w:r>
      <w:r w:rsidRPr="005A6EFC">
        <w:rPr>
          <w:rFonts w:ascii="Constantia" w:hAnsi="Constantia" w:cs="Segoe UI Light"/>
          <w:b/>
          <w:sz w:val="26"/>
          <w:szCs w:val="26"/>
        </w:rPr>
        <w:t>)</w:t>
      </w:r>
    </w:p>
    <w:p w:rsidR="00EA5EF5" w:rsidRDefault="00A22F7C" w:rsidP="00281307">
      <w:pPr>
        <w:pBdr>
          <w:top w:val="single" w:sz="4" w:space="1" w:color="auto"/>
          <w:left w:val="single" w:sz="4" w:space="4" w:color="auto"/>
          <w:bottom w:val="single" w:sz="4" w:space="1" w:color="auto"/>
          <w:right w:val="single" w:sz="4" w:space="4" w:color="auto"/>
        </w:pBdr>
        <w:spacing w:before="80"/>
        <w:ind w:firstLine="284"/>
        <w:jc w:val="both"/>
        <w:rPr>
          <w:rFonts w:ascii="Constantia" w:hAnsi="Constantia"/>
          <w:sz w:val="25"/>
          <w:szCs w:val="25"/>
          <w:shd w:val="clear" w:color="auto" w:fill="FFFFFF"/>
        </w:rPr>
      </w:pPr>
      <w:r w:rsidRPr="00A22F7C">
        <w:rPr>
          <w:rFonts w:ascii="Constantia" w:hAnsi="Constantia"/>
          <w:sz w:val="25"/>
          <w:szCs w:val="25"/>
          <w:shd w:val="clear" w:color="auto" w:fill="FFFFFF"/>
          <w:vertAlign w:val="superscript"/>
        </w:rPr>
        <w:t>13</w:t>
      </w:r>
      <w:r w:rsidRPr="00A22F7C">
        <w:rPr>
          <w:rFonts w:ascii="Constantia" w:hAnsi="Constantia"/>
          <w:sz w:val="25"/>
          <w:szCs w:val="25"/>
          <w:shd w:val="clear" w:color="auto" w:fill="FFFFFF"/>
        </w:rPr>
        <w:t xml:space="preserve">Ed ecco, in quello stesso giorno due </w:t>
      </w:r>
      <w:r w:rsidR="00EA5EF5">
        <w:rPr>
          <w:rFonts w:ascii="Constantia" w:hAnsi="Constantia"/>
          <w:sz w:val="25"/>
          <w:szCs w:val="25"/>
          <w:shd w:val="clear" w:color="auto" w:fill="FFFFFF"/>
        </w:rPr>
        <w:t>discepoli</w:t>
      </w:r>
      <w:r w:rsidRPr="00A22F7C">
        <w:rPr>
          <w:rFonts w:ascii="Constantia" w:hAnsi="Constantia"/>
          <w:sz w:val="25"/>
          <w:szCs w:val="25"/>
          <w:shd w:val="clear" w:color="auto" w:fill="FFFFFF"/>
        </w:rPr>
        <w:t xml:space="preserve"> erano in cammino per un villaggio di nome Èmmaus, distante circa undici chilometri da Gerusalemme, </w:t>
      </w:r>
      <w:r w:rsidRPr="00A22F7C">
        <w:rPr>
          <w:rFonts w:ascii="Constantia" w:hAnsi="Constantia"/>
          <w:sz w:val="25"/>
          <w:szCs w:val="25"/>
          <w:shd w:val="clear" w:color="auto" w:fill="FFFFFF"/>
          <w:vertAlign w:val="superscript"/>
        </w:rPr>
        <w:t>14</w:t>
      </w:r>
      <w:r w:rsidRPr="00A22F7C">
        <w:rPr>
          <w:rFonts w:ascii="Constantia" w:hAnsi="Constantia"/>
          <w:sz w:val="25"/>
          <w:szCs w:val="25"/>
          <w:shd w:val="clear" w:color="auto" w:fill="FFFFFF"/>
        </w:rPr>
        <w:t xml:space="preserve">e conversavano tra loro di tutto quello che era accaduto. </w:t>
      </w:r>
      <w:r w:rsidRPr="00A22F7C">
        <w:rPr>
          <w:rFonts w:ascii="Constantia" w:hAnsi="Constantia"/>
          <w:sz w:val="25"/>
          <w:szCs w:val="25"/>
          <w:shd w:val="clear" w:color="auto" w:fill="FFFFFF"/>
          <w:vertAlign w:val="superscript"/>
        </w:rPr>
        <w:t>15</w:t>
      </w:r>
      <w:r w:rsidRPr="00A22F7C">
        <w:rPr>
          <w:rFonts w:ascii="Constantia" w:hAnsi="Constantia"/>
          <w:sz w:val="25"/>
          <w:szCs w:val="25"/>
          <w:shd w:val="clear" w:color="auto" w:fill="FFFFFF"/>
        </w:rPr>
        <w:t xml:space="preserve">Mentre conversavano e discutevano insieme, Gesù in persona si avvicinò e camminava con loro. </w:t>
      </w:r>
      <w:r w:rsidRPr="00A22F7C">
        <w:rPr>
          <w:rFonts w:ascii="Constantia" w:hAnsi="Constantia"/>
          <w:sz w:val="25"/>
          <w:szCs w:val="25"/>
          <w:shd w:val="clear" w:color="auto" w:fill="FFFFFF"/>
          <w:vertAlign w:val="superscript"/>
        </w:rPr>
        <w:t>16</w:t>
      </w:r>
      <w:r w:rsidRPr="00A22F7C">
        <w:rPr>
          <w:rFonts w:ascii="Constantia" w:hAnsi="Constantia"/>
          <w:sz w:val="25"/>
          <w:szCs w:val="25"/>
          <w:shd w:val="clear" w:color="auto" w:fill="FFFFFF"/>
        </w:rPr>
        <w:t xml:space="preserve">Ma i loro occhi erano impediti a riconoscerlo. </w:t>
      </w:r>
    </w:p>
    <w:p w:rsidR="00A22F7C" w:rsidRPr="00A22F7C" w:rsidRDefault="00A22F7C" w:rsidP="00A22F7C">
      <w:pPr>
        <w:pBdr>
          <w:top w:val="single" w:sz="4" w:space="1" w:color="auto"/>
          <w:left w:val="single" w:sz="4" w:space="4" w:color="auto"/>
          <w:bottom w:val="single" w:sz="4" w:space="1" w:color="auto"/>
          <w:right w:val="single" w:sz="4" w:space="4" w:color="auto"/>
        </w:pBdr>
        <w:ind w:firstLine="284"/>
        <w:jc w:val="both"/>
        <w:rPr>
          <w:rFonts w:ascii="Constantia" w:hAnsi="Constantia"/>
          <w:sz w:val="25"/>
          <w:szCs w:val="25"/>
        </w:rPr>
      </w:pPr>
      <w:r w:rsidRPr="00A22F7C">
        <w:rPr>
          <w:rFonts w:ascii="Constantia" w:hAnsi="Constantia"/>
          <w:sz w:val="25"/>
          <w:szCs w:val="25"/>
          <w:shd w:val="clear" w:color="auto" w:fill="FFFFFF"/>
          <w:vertAlign w:val="superscript"/>
        </w:rPr>
        <w:t>17</w:t>
      </w:r>
      <w:r w:rsidRPr="00A22F7C">
        <w:rPr>
          <w:rFonts w:ascii="Constantia" w:hAnsi="Constantia"/>
          <w:sz w:val="25"/>
          <w:szCs w:val="25"/>
          <w:shd w:val="clear" w:color="auto" w:fill="FFFFFF"/>
        </w:rPr>
        <w:t xml:space="preserve">Ed egli disse loro: «Che cosa sono questi discorsi che state facendo tra voi lungo il cammino?». Si fermarono, col volto triste; </w:t>
      </w:r>
      <w:r w:rsidRPr="00A22F7C">
        <w:rPr>
          <w:rFonts w:ascii="Constantia" w:hAnsi="Constantia"/>
          <w:sz w:val="25"/>
          <w:szCs w:val="25"/>
          <w:shd w:val="clear" w:color="auto" w:fill="FFFFFF"/>
          <w:vertAlign w:val="superscript"/>
        </w:rPr>
        <w:t>18</w:t>
      </w:r>
      <w:r w:rsidRPr="00A22F7C">
        <w:rPr>
          <w:rFonts w:ascii="Constantia" w:hAnsi="Constantia"/>
          <w:sz w:val="25"/>
          <w:szCs w:val="25"/>
          <w:shd w:val="clear" w:color="auto" w:fill="FFFFFF"/>
        </w:rPr>
        <w:t xml:space="preserve">uno di loro, di nome Clèopa, gli rispose: «Solo tu sei forestiero a Gerusalemme! Non sai ciò che vi è accaduto in questi giorni?». </w:t>
      </w:r>
      <w:r w:rsidRPr="00A22F7C">
        <w:rPr>
          <w:rFonts w:ascii="Constantia" w:hAnsi="Constantia"/>
          <w:sz w:val="25"/>
          <w:szCs w:val="25"/>
          <w:shd w:val="clear" w:color="auto" w:fill="FFFFFF"/>
          <w:vertAlign w:val="superscript"/>
        </w:rPr>
        <w:t>19</w:t>
      </w:r>
      <w:r w:rsidRPr="00A22F7C">
        <w:rPr>
          <w:rFonts w:ascii="Constantia" w:hAnsi="Constantia"/>
          <w:sz w:val="25"/>
          <w:szCs w:val="25"/>
          <w:shd w:val="clear" w:color="auto" w:fill="FFFFFF"/>
        </w:rPr>
        <w:t xml:space="preserve">Domandò loro: «Che cosa?». Gli risposero: «Ciò che riguarda Gesù, il Nazareno, che fu profeta potente in opere e in parole, davanti a Dio e a tutto il popolo; </w:t>
      </w:r>
      <w:r w:rsidRPr="00A22F7C">
        <w:rPr>
          <w:rFonts w:ascii="Constantia" w:hAnsi="Constantia"/>
          <w:sz w:val="25"/>
          <w:szCs w:val="25"/>
          <w:shd w:val="clear" w:color="auto" w:fill="FFFFFF"/>
          <w:vertAlign w:val="superscript"/>
        </w:rPr>
        <w:t>20</w:t>
      </w:r>
      <w:r w:rsidRPr="00A22F7C">
        <w:rPr>
          <w:rFonts w:ascii="Constantia" w:hAnsi="Constantia"/>
          <w:sz w:val="25"/>
          <w:szCs w:val="25"/>
          <w:shd w:val="clear" w:color="auto" w:fill="FFFFFF"/>
        </w:rPr>
        <w:t xml:space="preserve">come i capi dei sacerdoti e le nostre autorità lo hanno consegnato per farlo condannare a morte e lo hanno crocifisso. </w:t>
      </w:r>
      <w:r w:rsidRPr="00A22F7C">
        <w:rPr>
          <w:rFonts w:ascii="Constantia" w:hAnsi="Constantia"/>
          <w:sz w:val="25"/>
          <w:szCs w:val="25"/>
          <w:shd w:val="clear" w:color="auto" w:fill="FFFFFF"/>
          <w:vertAlign w:val="superscript"/>
        </w:rPr>
        <w:t>21</w:t>
      </w:r>
      <w:r w:rsidRPr="00A22F7C">
        <w:rPr>
          <w:rFonts w:ascii="Constantia" w:hAnsi="Constantia"/>
          <w:sz w:val="25"/>
          <w:szCs w:val="25"/>
          <w:shd w:val="clear" w:color="auto" w:fill="FFFFFF"/>
        </w:rPr>
        <w:t xml:space="preserve">Noi speravamo che egli fosse colui che avrebbe liberato Israele; con tutto ciò, sono passati tre giorni da quando queste cose sono accadute. </w:t>
      </w:r>
      <w:r w:rsidRPr="00A22F7C">
        <w:rPr>
          <w:rFonts w:ascii="Constantia" w:hAnsi="Constantia"/>
          <w:sz w:val="25"/>
          <w:szCs w:val="25"/>
          <w:shd w:val="clear" w:color="auto" w:fill="FFFFFF"/>
          <w:vertAlign w:val="superscript"/>
        </w:rPr>
        <w:t>22</w:t>
      </w:r>
      <w:r w:rsidRPr="00A22F7C">
        <w:rPr>
          <w:rFonts w:ascii="Constantia" w:hAnsi="Constantia"/>
          <w:sz w:val="25"/>
          <w:szCs w:val="25"/>
          <w:shd w:val="clear" w:color="auto" w:fill="FFFFFF"/>
        </w:rPr>
        <w:t xml:space="preserve">Ma alcune donne, delle nostre, ci hanno sconvolti; si sono recate al mattino alla tomba </w:t>
      </w:r>
      <w:r w:rsidRPr="00A22F7C">
        <w:rPr>
          <w:rFonts w:ascii="Constantia" w:hAnsi="Constantia"/>
          <w:sz w:val="25"/>
          <w:szCs w:val="25"/>
          <w:shd w:val="clear" w:color="auto" w:fill="FFFFFF"/>
          <w:vertAlign w:val="superscript"/>
        </w:rPr>
        <w:t>23</w:t>
      </w:r>
      <w:r w:rsidRPr="00A22F7C">
        <w:rPr>
          <w:rFonts w:ascii="Constantia" w:hAnsi="Constantia"/>
          <w:sz w:val="25"/>
          <w:szCs w:val="25"/>
          <w:shd w:val="clear" w:color="auto" w:fill="FFFFFF"/>
        </w:rPr>
        <w:t xml:space="preserve">e, non avendo trovato il suo corpo, sono venute a dirci di aver avuto anche una visione di angeli, i quali affermano che egli è vivo. </w:t>
      </w:r>
      <w:r w:rsidRPr="00A22F7C">
        <w:rPr>
          <w:rFonts w:ascii="Constantia" w:hAnsi="Constantia"/>
          <w:sz w:val="25"/>
          <w:szCs w:val="25"/>
          <w:shd w:val="clear" w:color="auto" w:fill="FFFFFF"/>
          <w:vertAlign w:val="superscript"/>
        </w:rPr>
        <w:t>24</w:t>
      </w:r>
      <w:r w:rsidRPr="00A22F7C">
        <w:rPr>
          <w:rFonts w:ascii="Constantia" w:hAnsi="Constantia"/>
          <w:sz w:val="25"/>
          <w:szCs w:val="25"/>
          <w:shd w:val="clear" w:color="auto" w:fill="FFFFFF"/>
        </w:rPr>
        <w:t xml:space="preserve">Alcuni dei nostri sono andati alla tomba e hanno trovato come avevano detto le donne, ma lui non l'hanno visto». </w:t>
      </w:r>
      <w:r w:rsidRPr="00A22F7C">
        <w:rPr>
          <w:rFonts w:ascii="Constantia" w:hAnsi="Constantia"/>
          <w:sz w:val="25"/>
          <w:szCs w:val="25"/>
          <w:shd w:val="clear" w:color="auto" w:fill="FFFFFF"/>
          <w:vertAlign w:val="superscript"/>
        </w:rPr>
        <w:t>25</w:t>
      </w:r>
      <w:r w:rsidRPr="00A22F7C">
        <w:rPr>
          <w:rFonts w:ascii="Constantia" w:hAnsi="Constantia"/>
          <w:sz w:val="25"/>
          <w:szCs w:val="25"/>
          <w:shd w:val="clear" w:color="auto" w:fill="FFFFFF"/>
        </w:rPr>
        <w:t xml:space="preserve">Disse loro: «Stolti e lenti di cuore a credere in tutto ciò che hanno detto i profeti! </w:t>
      </w:r>
      <w:r w:rsidRPr="00A22F7C">
        <w:rPr>
          <w:rFonts w:ascii="Constantia" w:hAnsi="Constantia"/>
          <w:sz w:val="25"/>
          <w:szCs w:val="25"/>
          <w:shd w:val="clear" w:color="auto" w:fill="FFFFFF"/>
          <w:vertAlign w:val="superscript"/>
        </w:rPr>
        <w:t>26</w:t>
      </w:r>
      <w:r w:rsidRPr="00A22F7C">
        <w:rPr>
          <w:rFonts w:ascii="Constantia" w:hAnsi="Constantia"/>
          <w:sz w:val="25"/>
          <w:szCs w:val="25"/>
          <w:shd w:val="clear" w:color="auto" w:fill="FFFFFF"/>
        </w:rPr>
        <w:t xml:space="preserve">Non bisognava che il Cristo patisse queste sofferenze per entrare nella sua gloria?». </w:t>
      </w:r>
      <w:r w:rsidRPr="00A22F7C">
        <w:rPr>
          <w:rFonts w:ascii="Constantia" w:hAnsi="Constantia"/>
          <w:sz w:val="25"/>
          <w:szCs w:val="25"/>
          <w:shd w:val="clear" w:color="auto" w:fill="FFFFFF"/>
          <w:vertAlign w:val="superscript"/>
        </w:rPr>
        <w:t>27</w:t>
      </w:r>
      <w:r w:rsidRPr="00A22F7C">
        <w:rPr>
          <w:rFonts w:ascii="Constantia" w:hAnsi="Constantia"/>
          <w:sz w:val="25"/>
          <w:szCs w:val="25"/>
          <w:shd w:val="clear" w:color="auto" w:fill="FFFFFF"/>
        </w:rPr>
        <w:t>E, cominciando da Mosè e da tutti i profeti, spiegò loro in tutte le Scritture ciò che si riferiva a lui.</w:t>
      </w:r>
    </w:p>
    <w:p w:rsidR="005A6EFC" w:rsidRPr="00A22F7C" w:rsidRDefault="00A22F7C" w:rsidP="00A22F7C">
      <w:pPr>
        <w:pBdr>
          <w:top w:val="single" w:sz="4" w:space="1" w:color="auto"/>
          <w:left w:val="single" w:sz="4" w:space="4" w:color="auto"/>
          <w:bottom w:val="single" w:sz="4" w:space="1" w:color="auto"/>
          <w:right w:val="single" w:sz="4" w:space="4" w:color="auto"/>
        </w:pBdr>
        <w:ind w:firstLine="284"/>
        <w:jc w:val="both"/>
        <w:rPr>
          <w:rFonts w:ascii="Constantia" w:hAnsi="Constantia"/>
          <w:sz w:val="25"/>
          <w:szCs w:val="25"/>
          <w:shd w:val="clear" w:color="auto" w:fill="FFFFFF"/>
        </w:rPr>
      </w:pPr>
      <w:r w:rsidRPr="00A22F7C">
        <w:rPr>
          <w:rFonts w:ascii="Constantia" w:hAnsi="Constantia"/>
          <w:sz w:val="25"/>
          <w:szCs w:val="25"/>
          <w:shd w:val="clear" w:color="auto" w:fill="FFFFFF"/>
          <w:vertAlign w:val="superscript"/>
        </w:rPr>
        <w:t>28</w:t>
      </w:r>
      <w:r w:rsidRPr="00A22F7C">
        <w:rPr>
          <w:rFonts w:ascii="Constantia" w:hAnsi="Constantia"/>
          <w:sz w:val="25"/>
          <w:szCs w:val="25"/>
          <w:shd w:val="clear" w:color="auto" w:fill="FFFFFF"/>
        </w:rPr>
        <w:t xml:space="preserve">Quando furono vicini al villaggio dove erano diretti, egli fece come se dovesse andare più lontano. </w:t>
      </w:r>
      <w:r w:rsidRPr="00A22F7C">
        <w:rPr>
          <w:rFonts w:ascii="Constantia" w:hAnsi="Constantia"/>
          <w:sz w:val="25"/>
          <w:szCs w:val="25"/>
          <w:shd w:val="clear" w:color="auto" w:fill="FFFFFF"/>
          <w:vertAlign w:val="superscript"/>
        </w:rPr>
        <w:t>29</w:t>
      </w:r>
      <w:r w:rsidRPr="00A22F7C">
        <w:rPr>
          <w:rFonts w:ascii="Constantia" w:hAnsi="Constantia"/>
          <w:sz w:val="25"/>
          <w:szCs w:val="25"/>
          <w:shd w:val="clear" w:color="auto" w:fill="FFFFFF"/>
        </w:rPr>
        <w:t xml:space="preserve">Ma essi insistettero: «Resta con noi, perché si fa sera e il giorno è ormai al tramonto». Egli entrò per rimanere con loro. </w:t>
      </w:r>
      <w:r w:rsidRPr="00A22F7C">
        <w:rPr>
          <w:rFonts w:ascii="Constantia" w:hAnsi="Constantia"/>
          <w:sz w:val="25"/>
          <w:szCs w:val="25"/>
          <w:shd w:val="clear" w:color="auto" w:fill="FFFFFF"/>
          <w:vertAlign w:val="superscript"/>
        </w:rPr>
        <w:t>30</w:t>
      </w:r>
      <w:r w:rsidRPr="00A22F7C">
        <w:rPr>
          <w:rFonts w:ascii="Constantia" w:hAnsi="Constantia"/>
          <w:sz w:val="25"/>
          <w:szCs w:val="25"/>
          <w:shd w:val="clear" w:color="auto" w:fill="FFFFFF"/>
        </w:rPr>
        <w:t xml:space="preserve">Quando fu a tavola con loro, prese il pane, recitò la benedizione, lo spezzò e lo diede loro. </w:t>
      </w:r>
      <w:r w:rsidRPr="00A22F7C">
        <w:rPr>
          <w:rFonts w:ascii="Constantia" w:hAnsi="Constantia"/>
          <w:sz w:val="25"/>
          <w:szCs w:val="25"/>
          <w:shd w:val="clear" w:color="auto" w:fill="FFFFFF"/>
          <w:vertAlign w:val="superscript"/>
        </w:rPr>
        <w:t>31</w:t>
      </w:r>
      <w:r w:rsidRPr="00A22F7C">
        <w:rPr>
          <w:rFonts w:ascii="Constantia" w:hAnsi="Constantia"/>
          <w:sz w:val="25"/>
          <w:szCs w:val="25"/>
          <w:shd w:val="clear" w:color="auto" w:fill="FFFFFF"/>
        </w:rPr>
        <w:t xml:space="preserve">Allora si aprirono loro gli occhi e lo riconobbero. Ma egli sparì dalla loro vista. </w:t>
      </w:r>
      <w:r w:rsidRPr="00A22F7C">
        <w:rPr>
          <w:rFonts w:ascii="Constantia" w:hAnsi="Constantia"/>
          <w:sz w:val="25"/>
          <w:szCs w:val="25"/>
          <w:shd w:val="clear" w:color="auto" w:fill="FFFFFF"/>
          <w:vertAlign w:val="superscript"/>
        </w:rPr>
        <w:t>32</w:t>
      </w:r>
      <w:r w:rsidRPr="00A22F7C">
        <w:rPr>
          <w:rFonts w:ascii="Constantia" w:hAnsi="Constantia"/>
          <w:sz w:val="25"/>
          <w:szCs w:val="25"/>
          <w:shd w:val="clear" w:color="auto" w:fill="FFFFFF"/>
        </w:rPr>
        <w:t xml:space="preserve">Ed essi dissero l'un l'altro: «Non ardeva forse in noi il nostro cuore mentre egli conversava con noi lungo la via, quando ci spiegava le Scritture?». </w:t>
      </w:r>
      <w:r w:rsidRPr="00A22F7C">
        <w:rPr>
          <w:rFonts w:ascii="Constantia" w:hAnsi="Constantia"/>
          <w:sz w:val="25"/>
          <w:szCs w:val="25"/>
          <w:shd w:val="clear" w:color="auto" w:fill="FFFFFF"/>
          <w:vertAlign w:val="superscript"/>
        </w:rPr>
        <w:t>33</w:t>
      </w:r>
      <w:r w:rsidRPr="00A22F7C">
        <w:rPr>
          <w:rFonts w:ascii="Constantia" w:hAnsi="Constantia"/>
          <w:sz w:val="25"/>
          <w:szCs w:val="25"/>
          <w:shd w:val="clear" w:color="auto" w:fill="FFFFFF"/>
        </w:rPr>
        <w:t xml:space="preserve">Partirono senza indugio e fecero ritorno a Gerusalemme, dove trovarono riuniti gli Undici e gli altri che erano con loro, </w:t>
      </w:r>
      <w:r w:rsidRPr="00A22F7C">
        <w:rPr>
          <w:rFonts w:ascii="Constantia" w:hAnsi="Constantia"/>
          <w:sz w:val="25"/>
          <w:szCs w:val="25"/>
          <w:shd w:val="clear" w:color="auto" w:fill="FFFFFF"/>
          <w:vertAlign w:val="superscript"/>
        </w:rPr>
        <w:t>34</w:t>
      </w:r>
      <w:r w:rsidRPr="00A22F7C">
        <w:rPr>
          <w:rFonts w:ascii="Constantia" w:hAnsi="Constantia"/>
          <w:sz w:val="25"/>
          <w:szCs w:val="25"/>
          <w:shd w:val="clear" w:color="auto" w:fill="FFFFFF"/>
        </w:rPr>
        <w:t xml:space="preserve">i quali dicevano: «Davvero il Signore è risorto ed è apparso a Simone!». </w:t>
      </w:r>
      <w:r w:rsidRPr="00A22F7C">
        <w:rPr>
          <w:rFonts w:ascii="Constantia" w:hAnsi="Constantia"/>
          <w:sz w:val="25"/>
          <w:szCs w:val="25"/>
          <w:shd w:val="clear" w:color="auto" w:fill="FFFFFF"/>
          <w:vertAlign w:val="superscript"/>
        </w:rPr>
        <w:t>35</w:t>
      </w:r>
      <w:r w:rsidRPr="00A22F7C">
        <w:rPr>
          <w:rFonts w:ascii="Constantia" w:hAnsi="Constantia"/>
          <w:sz w:val="25"/>
          <w:szCs w:val="25"/>
          <w:shd w:val="clear" w:color="auto" w:fill="FFFFFF"/>
        </w:rPr>
        <w:t>Ed essi narravano ciò che era accaduto lungo la via e come l'avevano riconosciuto nello spezzare il pane.</w:t>
      </w:r>
    </w:p>
    <w:p w:rsidR="00A22F7C" w:rsidRPr="00EA5EF5" w:rsidRDefault="00A22F7C" w:rsidP="00FC2E4F">
      <w:pPr>
        <w:rPr>
          <w:i/>
          <w:szCs w:val="24"/>
        </w:rPr>
      </w:pPr>
    </w:p>
    <w:p w:rsidR="00FC2E4F" w:rsidRDefault="000F5944" w:rsidP="00FC2E4F">
      <w:pPr>
        <w:rPr>
          <w:i/>
          <w:sz w:val="26"/>
          <w:szCs w:val="26"/>
        </w:rPr>
      </w:pPr>
      <w:r w:rsidRPr="000F5944">
        <w:rPr>
          <w:i/>
          <w:sz w:val="26"/>
          <w:szCs w:val="26"/>
        </w:rPr>
        <w:t xml:space="preserve">Rispondiamo alla Parola </w:t>
      </w:r>
      <w:r w:rsidR="008A389B">
        <w:rPr>
          <w:i/>
          <w:sz w:val="26"/>
          <w:szCs w:val="26"/>
        </w:rPr>
        <w:t>cantando il canone</w:t>
      </w:r>
    </w:p>
    <w:p w:rsidR="008A389B" w:rsidRDefault="008A389B" w:rsidP="008A389B">
      <w:pPr>
        <w:spacing w:before="120"/>
        <w:rPr>
          <w:rFonts w:ascii="Georgia" w:hAnsi="Georgia"/>
          <w:sz w:val="26"/>
          <w:szCs w:val="26"/>
        </w:rPr>
      </w:pPr>
      <w:r w:rsidRPr="008A389B">
        <w:rPr>
          <w:rFonts w:ascii="Georgia" w:hAnsi="Georgia"/>
          <w:b/>
          <w:sz w:val="26"/>
          <w:szCs w:val="26"/>
        </w:rPr>
        <w:t>Come la pioggia</w:t>
      </w:r>
      <w:r w:rsidRPr="008A389B">
        <w:rPr>
          <w:rFonts w:ascii="Georgia" w:hAnsi="Georgia"/>
          <w:sz w:val="26"/>
          <w:szCs w:val="26"/>
        </w:rPr>
        <w:t xml:space="preserve"> e la neve scendono giù dal cielo</w:t>
      </w:r>
    </w:p>
    <w:p w:rsidR="008A389B" w:rsidRDefault="008A389B" w:rsidP="008A389B">
      <w:pPr>
        <w:rPr>
          <w:rFonts w:ascii="Georgia" w:hAnsi="Georgia"/>
          <w:sz w:val="26"/>
          <w:szCs w:val="26"/>
        </w:rPr>
      </w:pPr>
      <w:r w:rsidRPr="008A389B">
        <w:rPr>
          <w:rFonts w:ascii="Georgia" w:hAnsi="Georgia"/>
          <w:sz w:val="26"/>
          <w:szCs w:val="26"/>
        </w:rPr>
        <w:t>e non vi ritornano senza irrigare e far germogliare la terra</w:t>
      </w:r>
      <w:r w:rsidR="00157235">
        <w:rPr>
          <w:rFonts w:ascii="Georgia" w:hAnsi="Georgia"/>
          <w:sz w:val="26"/>
          <w:szCs w:val="26"/>
        </w:rPr>
        <w:t>;</w:t>
      </w:r>
    </w:p>
    <w:p w:rsidR="008A389B" w:rsidRDefault="00157235" w:rsidP="008A389B">
      <w:pPr>
        <w:rPr>
          <w:rFonts w:ascii="Georgia" w:hAnsi="Georgia"/>
          <w:sz w:val="26"/>
          <w:szCs w:val="26"/>
        </w:rPr>
      </w:pPr>
      <w:r>
        <w:rPr>
          <w:rFonts w:ascii="Georgia" w:hAnsi="Georgia"/>
          <w:sz w:val="26"/>
          <w:szCs w:val="26"/>
        </w:rPr>
        <w:t>c</w:t>
      </w:r>
      <w:r w:rsidR="008A389B" w:rsidRPr="008A389B">
        <w:rPr>
          <w:rFonts w:ascii="Georgia" w:hAnsi="Georgia"/>
          <w:sz w:val="26"/>
          <w:szCs w:val="26"/>
        </w:rPr>
        <w:t>osì ogni mia Parola non ritornerà a me</w:t>
      </w:r>
      <w:r>
        <w:rPr>
          <w:rFonts w:ascii="Georgia" w:hAnsi="Georgia"/>
          <w:sz w:val="26"/>
          <w:szCs w:val="26"/>
        </w:rPr>
        <w:t xml:space="preserve"> senza operare quanto desidero,</w:t>
      </w:r>
    </w:p>
    <w:p w:rsidR="008A389B" w:rsidRDefault="008A389B" w:rsidP="008A389B">
      <w:pPr>
        <w:rPr>
          <w:rFonts w:ascii="Georgia" w:hAnsi="Georgia"/>
          <w:sz w:val="26"/>
          <w:szCs w:val="26"/>
        </w:rPr>
      </w:pPr>
      <w:r w:rsidRPr="008A389B">
        <w:rPr>
          <w:rFonts w:ascii="Georgia" w:hAnsi="Georgia"/>
          <w:sz w:val="26"/>
          <w:szCs w:val="26"/>
        </w:rPr>
        <w:t>senza aver compiuto ciò per cui l’avevo mandata</w:t>
      </w:r>
      <w:r w:rsidR="00157235">
        <w:rPr>
          <w:rFonts w:ascii="Georgia" w:hAnsi="Georgia"/>
          <w:sz w:val="26"/>
          <w:szCs w:val="26"/>
        </w:rPr>
        <w:t>.</w:t>
      </w:r>
    </w:p>
    <w:p w:rsidR="008A389B" w:rsidRDefault="00157235" w:rsidP="008A389B">
      <w:pPr>
        <w:rPr>
          <w:rFonts w:ascii="Georgia" w:hAnsi="Georgia"/>
          <w:sz w:val="26"/>
          <w:szCs w:val="26"/>
        </w:rPr>
      </w:pPr>
      <w:r>
        <w:rPr>
          <w:rFonts w:ascii="Georgia" w:hAnsi="Georgia"/>
          <w:sz w:val="26"/>
          <w:szCs w:val="26"/>
        </w:rPr>
        <w:t>O</w:t>
      </w:r>
      <w:r w:rsidR="008A389B" w:rsidRPr="008A389B">
        <w:rPr>
          <w:rFonts w:ascii="Georgia" w:hAnsi="Georgia"/>
          <w:sz w:val="26"/>
          <w:szCs w:val="26"/>
        </w:rPr>
        <w:t>gni mia Parola</w:t>
      </w:r>
      <w:r>
        <w:rPr>
          <w:rFonts w:ascii="Georgia" w:hAnsi="Georgia"/>
          <w:sz w:val="26"/>
          <w:szCs w:val="26"/>
        </w:rPr>
        <w:t>, ogni mia Parola</w:t>
      </w:r>
      <w:r w:rsidR="008A389B" w:rsidRPr="008A389B">
        <w:rPr>
          <w:rFonts w:ascii="Georgia" w:hAnsi="Georgia"/>
          <w:sz w:val="26"/>
          <w:szCs w:val="26"/>
        </w:rPr>
        <w:t>…</w:t>
      </w:r>
    </w:p>
    <w:p w:rsidR="00281307" w:rsidRPr="008A389B" w:rsidRDefault="00281307" w:rsidP="008A389B">
      <w:pPr>
        <w:rPr>
          <w:rFonts w:ascii="Georgia" w:hAnsi="Georgia"/>
          <w:sz w:val="26"/>
          <w:szCs w:val="26"/>
        </w:rPr>
      </w:pPr>
    </w:p>
    <w:p w:rsidR="009F2E41" w:rsidRDefault="009F2E41" w:rsidP="000F5944">
      <w:pPr>
        <w:jc w:val="both"/>
        <w:rPr>
          <w:rFonts w:ascii="Garamond" w:eastAsia="Calibri" w:hAnsi="Garamond"/>
          <w:sz w:val="8"/>
          <w:szCs w:val="12"/>
          <w:lang w:eastAsia="it-IT"/>
        </w:rPr>
      </w:pPr>
    </w:p>
    <w:p w:rsidR="00FC2E4F" w:rsidRPr="00CA0217" w:rsidRDefault="00FC2E4F" w:rsidP="00CA0217">
      <w:pPr>
        <w:pStyle w:val="Paragrafoelenco"/>
        <w:numPr>
          <w:ilvl w:val="0"/>
          <w:numId w:val="7"/>
        </w:numPr>
        <w:ind w:left="426" w:hanging="426"/>
        <w:jc w:val="center"/>
        <w:rPr>
          <w:rFonts w:eastAsia="Calibri"/>
          <w:b/>
          <w:bCs/>
          <w:color w:val="0070C0"/>
          <w:sz w:val="32"/>
          <w:szCs w:val="32"/>
        </w:rPr>
      </w:pPr>
      <w:r w:rsidRPr="00CA0217">
        <w:rPr>
          <w:rFonts w:eastAsia="Calibri"/>
          <w:b/>
          <w:bCs/>
          <w:color w:val="0070C0"/>
          <w:sz w:val="32"/>
          <w:szCs w:val="32"/>
        </w:rPr>
        <w:lastRenderedPageBreak/>
        <w:t>CONTEMPLIAMO GESU’ MAESTRO, VIA AL PADRE</w:t>
      </w:r>
    </w:p>
    <w:p w:rsidR="00FC2E4F" w:rsidRDefault="00FC2E4F" w:rsidP="00FC2E4F">
      <w:pPr>
        <w:spacing w:before="120"/>
        <w:ind w:firstLine="425"/>
        <w:jc w:val="both"/>
        <w:rPr>
          <w:rFonts w:eastAsia="Times New Roman"/>
          <w:bCs/>
          <w:i/>
          <w:iCs/>
          <w:color w:val="000000"/>
          <w:sz w:val="26"/>
          <w:szCs w:val="26"/>
          <w:lang w:eastAsia="it-IT"/>
        </w:rPr>
      </w:pPr>
      <w:r>
        <w:rPr>
          <w:rFonts w:eastAsia="Times New Roman"/>
          <w:bCs/>
          <w:i/>
          <w:iCs/>
          <w:color w:val="000000"/>
          <w:sz w:val="26"/>
          <w:szCs w:val="26"/>
          <w:lang w:eastAsia="it-IT"/>
        </w:rPr>
        <w:t>Ne</w:t>
      </w:r>
      <w:r w:rsidRPr="00E15079">
        <w:rPr>
          <w:rFonts w:eastAsia="Times New Roman"/>
          <w:bCs/>
          <w:i/>
          <w:iCs/>
          <w:color w:val="000000"/>
          <w:sz w:val="26"/>
          <w:szCs w:val="26"/>
          <w:lang w:eastAsia="it-IT"/>
        </w:rPr>
        <w:t xml:space="preserve">l secondo momento </w:t>
      </w:r>
      <w:r w:rsidR="00943F52">
        <w:rPr>
          <w:rFonts w:eastAsia="Times New Roman"/>
          <w:bCs/>
          <w:i/>
          <w:iCs/>
          <w:color w:val="000000"/>
          <w:sz w:val="26"/>
          <w:szCs w:val="26"/>
          <w:lang w:eastAsia="it-IT"/>
        </w:rPr>
        <w:t>guardiamo</w:t>
      </w:r>
      <w:r>
        <w:rPr>
          <w:rFonts w:eastAsia="Times New Roman"/>
          <w:bCs/>
          <w:i/>
          <w:iCs/>
          <w:color w:val="000000"/>
          <w:sz w:val="26"/>
          <w:szCs w:val="26"/>
          <w:lang w:eastAsia="it-IT"/>
        </w:rPr>
        <w:t xml:space="preserve"> a</w:t>
      </w:r>
      <w:r w:rsidRPr="00E15079">
        <w:rPr>
          <w:rFonts w:eastAsia="Times New Roman"/>
          <w:bCs/>
          <w:i/>
          <w:iCs/>
          <w:color w:val="000000"/>
          <w:sz w:val="26"/>
          <w:szCs w:val="26"/>
          <w:lang w:eastAsia="it-IT"/>
        </w:rPr>
        <w:t xml:space="preserve"> Gesù Maestro quale </w:t>
      </w:r>
      <w:r w:rsidRPr="00E15079">
        <w:rPr>
          <w:rFonts w:eastAsia="Times New Roman"/>
          <w:b/>
          <w:bCs/>
          <w:i/>
          <w:iCs/>
          <w:color w:val="000000"/>
          <w:sz w:val="26"/>
          <w:szCs w:val="26"/>
          <w:lang w:eastAsia="it-IT"/>
        </w:rPr>
        <w:t>Via al Padre</w:t>
      </w:r>
      <w:r w:rsidRPr="00E15079">
        <w:rPr>
          <w:rFonts w:eastAsia="Times New Roman"/>
          <w:bCs/>
          <w:i/>
          <w:iCs/>
          <w:color w:val="000000"/>
          <w:sz w:val="26"/>
          <w:szCs w:val="26"/>
          <w:lang w:eastAsia="it-IT"/>
        </w:rPr>
        <w:t xml:space="preserve"> per cui dopo aver ascoltato la sua Parola ci poniamo a riflettere</w:t>
      </w:r>
      <w:r>
        <w:rPr>
          <w:rFonts w:eastAsia="Times New Roman"/>
          <w:bCs/>
          <w:i/>
          <w:iCs/>
          <w:color w:val="000000"/>
          <w:sz w:val="26"/>
          <w:szCs w:val="26"/>
          <w:lang w:eastAsia="it-IT"/>
        </w:rPr>
        <w:t xml:space="preserve"> e a confrontarci</w:t>
      </w:r>
      <w:r w:rsidRPr="00E15079">
        <w:rPr>
          <w:rFonts w:eastAsia="Times New Roman"/>
          <w:bCs/>
          <w:i/>
          <w:iCs/>
          <w:color w:val="000000"/>
          <w:sz w:val="26"/>
          <w:szCs w:val="26"/>
          <w:lang w:eastAsia="it-IT"/>
        </w:rPr>
        <w:t xml:space="preserve"> con </w:t>
      </w:r>
      <w:r>
        <w:rPr>
          <w:rFonts w:eastAsia="Times New Roman"/>
          <w:bCs/>
          <w:i/>
          <w:iCs/>
          <w:color w:val="000000"/>
          <w:sz w:val="26"/>
          <w:szCs w:val="26"/>
          <w:lang w:eastAsia="it-IT"/>
        </w:rPr>
        <w:t>quanto ci ha comunicato</w:t>
      </w:r>
      <w:r w:rsidRPr="00E15079">
        <w:rPr>
          <w:rFonts w:eastAsia="Times New Roman"/>
          <w:bCs/>
          <w:i/>
          <w:iCs/>
          <w:color w:val="000000"/>
          <w:sz w:val="26"/>
          <w:szCs w:val="26"/>
          <w:lang w:eastAsia="it-IT"/>
        </w:rPr>
        <w:t>. Questa parte</w:t>
      </w:r>
      <w:r>
        <w:rPr>
          <w:rFonts w:eastAsia="Times New Roman"/>
          <w:bCs/>
          <w:i/>
          <w:iCs/>
          <w:color w:val="000000"/>
          <w:sz w:val="26"/>
          <w:szCs w:val="26"/>
          <w:lang w:eastAsia="it-IT"/>
        </w:rPr>
        <w:t xml:space="preserve"> </w:t>
      </w:r>
      <w:r w:rsidRPr="00E15079">
        <w:rPr>
          <w:rFonts w:eastAsia="Times New Roman"/>
          <w:bCs/>
          <w:i/>
          <w:iCs/>
          <w:color w:val="000000"/>
          <w:sz w:val="26"/>
          <w:szCs w:val="26"/>
          <w:lang w:eastAsia="it-IT"/>
        </w:rPr>
        <w:t xml:space="preserve">va vissuta personalmente </w:t>
      </w:r>
      <w:r w:rsidRPr="006C01DC">
        <w:rPr>
          <w:rFonts w:eastAsia="Times New Roman"/>
          <w:bCs/>
          <w:i/>
          <w:iCs/>
          <w:color w:val="000000"/>
          <w:sz w:val="26"/>
          <w:szCs w:val="26"/>
          <w:lang w:eastAsia="it-IT"/>
        </w:rPr>
        <w:t>e in</w:t>
      </w:r>
      <w:r w:rsidRPr="00E15079">
        <w:rPr>
          <w:rFonts w:eastAsia="Times New Roman"/>
          <w:bCs/>
          <w:i/>
          <w:iCs/>
          <w:color w:val="000000"/>
          <w:sz w:val="26"/>
          <w:szCs w:val="26"/>
          <w:lang w:eastAsia="it-IT"/>
        </w:rPr>
        <w:t xml:space="preserve"> silenzio. </w:t>
      </w:r>
    </w:p>
    <w:p w:rsidR="00FC2E4F" w:rsidRPr="00054DA9" w:rsidRDefault="00FC2E4F" w:rsidP="00FC2E4F">
      <w:pPr>
        <w:rPr>
          <w:sz w:val="16"/>
          <w:szCs w:val="16"/>
        </w:rPr>
      </w:pPr>
    </w:p>
    <w:p w:rsidR="00A1103D" w:rsidRDefault="00A1103D" w:rsidP="00CB3568">
      <w:pPr>
        <w:spacing w:after="80"/>
        <w:ind w:firstLine="284"/>
        <w:jc w:val="both"/>
        <w:rPr>
          <w:rFonts w:ascii="Arial Narrow" w:hAnsi="Arial Narrow" w:cs="Arial"/>
          <w:b/>
          <w:color w:val="FF0000"/>
          <w:sz w:val="26"/>
          <w:szCs w:val="26"/>
        </w:rPr>
        <w:sectPr w:rsidR="00A1103D" w:rsidSect="00595B7E">
          <w:type w:val="continuous"/>
          <w:pgSz w:w="11906" w:h="16838"/>
          <w:pgMar w:top="1418" w:right="1134" w:bottom="1134" w:left="1134" w:header="709" w:footer="709" w:gutter="0"/>
          <w:cols w:space="708"/>
          <w:docGrid w:linePitch="360"/>
        </w:sectPr>
      </w:pPr>
    </w:p>
    <w:p w:rsidR="00505BAD" w:rsidRDefault="00AF0C82" w:rsidP="00505BAD">
      <w:pPr>
        <w:rPr>
          <w:rFonts w:ascii="Arial Narrow" w:hAnsi="Arial Narrow" w:cs="Arial"/>
          <w:b/>
          <w:color w:val="FF0000"/>
          <w:sz w:val="26"/>
          <w:szCs w:val="26"/>
        </w:rPr>
      </w:pPr>
      <w:r w:rsidRPr="00505BAD">
        <w:rPr>
          <w:rFonts w:ascii="Arial Narrow" w:hAnsi="Arial Narrow" w:cs="Arial"/>
          <w:b/>
          <w:color w:val="FF0000"/>
          <w:sz w:val="26"/>
          <w:szCs w:val="26"/>
        </w:rPr>
        <w:t>Da</w:t>
      </w:r>
      <w:r w:rsidR="00505BAD" w:rsidRPr="00505BAD">
        <w:rPr>
          <w:rFonts w:ascii="Arial Narrow" w:hAnsi="Arial Narrow" w:cs="Arial"/>
          <w:b/>
          <w:color w:val="FF0000"/>
          <w:sz w:val="26"/>
          <w:szCs w:val="26"/>
        </w:rPr>
        <w:t>ll’udienza di Papa Francesco,</w:t>
      </w:r>
    </w:p>
    <w:p w:rsidR="00AF0C82" w:rsidRPr="00505BAD" w:rsidRDefault="00505BAD" w:rsidP="00505BAD">
      <w:pPr>
        <w:rPr>
          <w:rFonts w:ascii="Arial Narrow" w:hAnsi="Arial Narrow" w:cs="Arial"/>
          <w:b/>
          <w:color w:val="FF0000"/>
          <w:sz w:val="26"/>
          <w:szCs w:val="26"/>
        </w:rPr>
      </w:pPr>
      <w:r w:rsidRPr="00505BAD">
        <w:rPr>
          <w:rFonts w:ascii="Arial Narrow" w:hAnsi="Arial Narrow" w:cs="Arial"/>
          <w:b/>
          <w:color w:val="FF0000"/>
          <w:sz w:val="26"/>
          <w:szCs w:val="26"/>
        </w:rPr>
        <w:t>24 maggio 2017</w:t>
      </w:r>
    </w:p>
    <w:p w:rsidR="00505BAD" w:rsidRPr="00582170" w:rsidRDefault="00505BAD" w:rsidP="000648DF">
      <w:pPr>
        <w:overflowPunct w:val="0"/>
        <w:autoSpaceDE w:val="0"/>
        <w:autoSpaceDN w:val="0"/>
        <w:adjustRightInd w:val="0"/>
        <w:spacing w:before="80" w:line="260" w:lineRule="exact"/>
        <w:ind w:firstLine="284"/>
        <w:jc w:val="both"/>
        <w:textAlignment w:val="baseline"/>
        <w:rPr>
          <w:rFonts w:ascii="Arial Narrow" w:eastAsia="Times New Roman" w:hAnsi="Arial Narrow"/>
          <w:spacing w:val="-2"/>
          <w:sz w:val="25"/>
          <w:szCs w:val="25"/>
          <w:lang w:eastAsia="it-IT"/>
        </w:rPr>
      </w:pPr>
      <w:r w:rsidRPr="00582170">
        <w:rPr>
          <w:rFonts w:ascii="Arial Narrow" w:eastAsia="Times New Roman" w:hAnsi="Arial Narrow"/>
          <w:spacing w:val="-2"/>
          <w:sz w:val="25"/>
          <w:szCs w:val="25"/>
          <w:lang w:eastAsia="it-IT"/>
        </w:rPr>
        <w:t>Immaginiamo la scena: due uomini camminano delusi, tristi, convinti di lasciare alle spalle l’amarezza di una vicenda finita male. Prima di quella Pasqua erano pieni di entusiasmo. Gesù, al quale avevano affidato la loro vita, sembrava finalmente arrivato alla battaglia decisiva: ora avrebbe manifestato la sua potenza, dopo un lungo periodo di preparazione. Questo era quello che loro aspettavano. E non fu così.</w:t>
      </w:r>
    </w:p>
    <w:p w:rsidR="00505BAD" w:rsidRPr="00582170" w:rsidRDefault="00505BAD" w:rsidP="00505BAD">
      <w:pPr>
        <w:overflowPunct w:val="0"/>
        <w:autoSpaceDE w:val="0"/>
        <w:autoSpaceDN w:val="0"/>
        <w:adjustRightInd w:val="0"/>
        <w:spacing w:line="260" w:lineRule="exact"/>
        <w:ind w:firstLine="284"/>
        <w:jc w:val="both"/>
        <w:textAlignment w:val="baseline"/>
        <w:rPr>
          <w:rFonts w:ascii="Arial Narrow" w:eastAsia="Times New Roman" w:hAnsi="Arial Narrow"/>
          <w:spacing w:val="-2"/>
          <w:sz w:val="25"/>
          <w:szCs w:val="25"/>
          <w:lang w:eastAsia="it-IT"/>
        </w:rPr>
      </w:pPr>
      <w:r w:rsidRPr="00582170">
        <w:rPr>
          <w:rFonts w:ascii="Arial Narrow" w:eastAsia="Times New Roman" w:hAnsi="Arial Narrow"/>
          <w:spacing w:val="-2"/>
          <w:sz w:val="25"/>
          <w:szCs w:val="25"/>
          <w:lang w:eastAsia="it-IT"/>
        </w:rPr>
        <w:t>I due pellegrini coltivavano una speranza solamente umana, che ora andava in frantumi. Quella croce issata sul Calvario era il segno più eloquente di una sconfitta che non avevano pronosticato. Se davvero quel Gesù era secondo il cuore di Dio, dovevano concludere che Dio era inerme, indifeso nelle mani dei violenti, incapace di opporre resistenza al male.</w:t>
      </w:r>
    </w:p>
    <w:p w:rsidR="00505BAD" w:rsidRPr="00582170" w:rsidRDefault="00505BAD" w:rsidP="00505BAD">
      <w:pPr>
        <w:overflowPunct w:val="0"/>
        <w:autoSpaceDE w:val="0"/>
        <w:autoSpaceDN w:val="0"/>
        <w:adjustRightInd w:val="0"/>
        <w:spacing w:line="260" w:lineRule="exact"/>
        <w:ind w:firstLine="284"/>
        <w:jc w:val="both"/>
        <w:textAlignment w:val="baseline"/>
        <w:rPr>
          <w:rFonts w:ascii="Arial Narrow" w:eastAsia="Times New Roman" w:hAnsi="Arial Narrow"/>
          <w:spacing w:val="-2"/>
          <w:sz w:val="25"/>
          <w:szCs w:val="25"/>
          <w:lang w:eastAsia="it-IT"/>
        </w:rPr>
      </w:pPr>
      <w:r w:rsidRPr="00582170">
        <w:rPr>
          <w:rFonts w:ascii="Arial Narrow" w:eastAsia="Times New Roman" w:hAnsi="Arial Narrow"/>
          <w:spacing w:val="-2"/>
          <w:sz w:val="25"/>
          <w:szCs w:val="25"/>
          <w:lang w:eastAsia="it-IT"/>
        </w:rPr>
        <w:t xml:space="preserve">Così, quella mattina della domenica, questi due fuggono da Gerusalemme. Negli occhi hanno ancora gli avvenimenti della passione, la morte di Gesù; e nell’animo il penoso arrovellarsi su quegli avvenimenti, durante il forzato riposo del sabato. Quella festa di Pasqua, che doveva intonare il canto della liberazione, si era invece tramutata nel più doloroso giorno della loro vita. Lasciano Gerusalemme per andarsene altrove, in un villaggio tranquillo. Hanno tutto l’aspetto di persone intente a rimuovere un ricordo che brucia. Sono dunque per strada, e camminano, tristi. </w:t>
      </w:r>
    </w:p>
    <w:p w:rsidR="00582170" w:rsidRPr="00582170" w:rsidRDefault="00505BAD" w:rsidP="00505BAD">
      <w:pPr>
        <w:overflowPunct w:val="0"/>
        <w:autoSpaceDE w:val="0"/>
        <w:autoSpaceDN w:val="0"/>
        <w:adjustRightInd w:val="0"/>
        <w:spacing w:line="260" w:lineRule="exact"/>
        <w:ind w:firstLine="284"/>
        <w:jc w:val="both"/>
        <w:textAlignment w:val="baseline"/>
        <w:rPr>
          <w:rFonts w:ascii="Arial Narrow" w:eastAsia="Times New Roman" w:hAnsi="Arial Narrow"/>
          <w:spacing w:val="-2"/>
          <w:sz w:val="25"/>
          <w:szCs w:val="25"/>
          <w:lang w:eastAsia="it-IT"/>
        </w:rPr>
      </w:pPr>
      <w:r w:rsidRPr="00582170">
        <w:rPr>
          <w:rFonts w:ascii="Arial Narrow" w:eastAsia="Times New Roman" w:hAnsi="Arial Narrow"/>
          <w:spacing w:val="-2"/>
          <w:sz w:val="25"/>
          <w:szCs w:val="25"/>
          <w:lang w:eastAsia="it-IT"/>
        </w:rPr>
        <w:t xml:space="preserve">L’incontro di Gesù con quei due discepoli sembra essere del tutto fortuito: assomiglia a uno dei tanti incroci che capitano nella vita. I due discepoli marciano pensierosi e uno sconosciuto li affianca. È Gesù; ma i loro occhi non sono in grado di riconoscerlo. E allora Gesù incomincia la sua “terapia della speranza”. </w:t>
      </w:r>
    </w:p>
    <w:p w:rsidR="00505BAD" w:rsidRPr="00582170" w:rsidRDefault="00505BAD" w:rsidP="00505BAD">
      <w:pPr>
        <w:overflowPunct w:val="0"/>
        <w:autoSpaceDE w:val="0"/>
        <w:autoSpaceDN w:val="0"/>
        <w:adjustRightInd w:val="0"/>
        <w:spacing w:line="260" w:lineRule="exact"/>
        <w:ind w:firstLine="284"/>
        <w:jc w:val="both"/>
        <w:textAlignment w:val="baseline"/>
        <w:rPr>
          <w:rFonts w:ascii="Arial Narrow" w:eastAsia="Times New Roman" w:hAnsi="Arial Narrow"/>
          <w:spacing w:val="-2"/>
          <w:sz w:val="25"/>
          <w:szCs w:val="25"/>
          <w:lang w:eastAsia="it-IT"/>
        </w:rPr>
      </w:pPr>
      <w:r w:rsidRPr="00582170">
        <w:rPr>
          <w:rFonts w:ascii="Arial Narrow" w:eastAsia="Times New Roman" w:hAnsi="Arial Narrow"/>
          <w:spacing w:val="-2"/>
          <w:sz w:val="25"/>
          <w:szCs w:val="25"/>
          <w:lang w:eastAsia="it-IT"/>
        </w:rPr>
        <w:t xml:space="preserve">Anzitutto </w:t>
      </w:r>
      <w:r w:rsidR="00582170" w:rsidRPr="00582170">
        <w:rPr>
          <w:rFonts w:ascii="Arial Narrow" w:eastAsia="Times New Roman" w:hAnsi="Arial Narrow"/>
          <w:spacing w:val="-2"/>
          <w:sz w:val="25"/>
          <w:szCs w:val="25"/>
          <w:lang w:eastAsia="it-IT"/>
        </w:rPr>
        <w:t>egli</w:t>
      </w:r>
      <w:r w:rsidRPr="00582170">
        <w:rPr>
          <w:rFonts w:ascii="Arial Narrow" w:eastAsia="Times New Roman" w:hAnsi="Arial Narrow"/>
          <w:spacing w:val="-2"/>
          <w:sz w:val="25"/>
          <w:szCs w:val="25"/>
          <w:lang w:eastAsia="it-IT"/>
        </w:rPr>
        <w:t xml:space="preserve"> domanda e ascolta: il nostro Dio non è un Dio invadente. Anche se conosce già il motivo della delusione di quei due, lascia a loro il tempo per poter scandagliare in profondità l’amarezza che li ha avvinti. Ne esce una confessione che è un ritornello dell’esistenza umana: «</w:t>
      </w:r>
      <w:r w:rsidRPr="00582170">
        <w:rPr>
          <w:rFonts w:ascii="Arial Narrow" w:eastAsia="Times New Roman" w:hAnsi="Arial Narrow"/>
          <w:i/>
          <w:iCs/>
          <w:spacing w:val="-2"/>
          <w:sz w:val="25"/>
          <w:szCs w:val="25"/>
          <w:lang w:eastAsia="it-IT"/>
        </w:rPr>
        <w:t>Noi speravamo, ma…</w:t>
      </w:r>
      <w:r w:rsidRPr="00582170">
        <w:rPr>
          <w:rFonts w:ascii="Arial Narrow" w:eastAsia="Times New Roman" w:hAnsi="Arial Narrow"/>
          <w:spacing w:val="-2"/>
          <w:sz w:val="25"/>
          <w:szCs w:val="25"/>
          <w:lang w:eastAsia="it-IT"/>
        </w:rPr>
        <w:t xml:space="preserve">» (v. 21). Quante tristezze, quante sconfitte, quanti fallimenti ci sono nella vita di ogni persona! In fondo siamo un po’ tutti quanti come </w:t>
      </w:r>
      <w:r w:rsidRPr="00582170">
        <w:rPr>
          <w:rFonts w:ascii="Arial Narrow" w:eastAsia="Times New Roman" w:hAnsi="Arial Narrow"/>
          <w:spacing w:val="-2"/>
          <w:sz w:val="25"/>
          <w:szCs w:val="25"/>
          <w:lang w:eastAsia="it-IT"/>
        </w:rPr>
        <w:t>quei due discepoli. Quante volte nella vita abbiamo sperato, quante volte ci siamo sentiti a un passo dalla felicità, e poi ci siamo ritrovati a terra delusi. Ma Gesù cammina con tutte le persone sfiduciate che procedono a testa bassa. E camminando con loro, in maniera discreta, riesce a ridare speranza.</w:t>
      </w:r>
    </w:p>
    <w:p w:rsidR="00505BAD" w:rsidRPr="00582170" w:rsidRDefault="00505BAD" w:rsidP="00505BAD">
      <w:pPr>
        <w:overflowPunct w:val="0"/>
        <w:autoSpaceDE w:val="0"/>
        <w:autoSpaceDN w:val="0"/>
        <w:adjustRightInd w:val="0"/>
        <w:spacing w:line="260" w:lineRule="exact"/>
        <w:ind w:firstLine="284"/>
        <w:jc w:val="both"/>
        <w:textAlignment w:val="baseline"/>
        <w:rPr>
          <w:rFonts w:ascii="Arial Narrow" w:eastAsia="Times New Roman" w:hAnsi="Arial Narrow"/>
          <w:spacing w:val="-2"/>
          <w:sz w:val="25"/>
          <w:szCs w:val="25"/>
          <w:lang w:eastAsia="it-IT"/>
        </w:rPr>
      </w:pPr>
      <w:r w:rsidRPr="00582170">
        <w:rPr>
          <w:rFonts w:ascii="Arial Narrow" w:eastAsia="Times New Roman" w:hAnsi="Arial Narrow"/>
          <w:spacing w:val="-2"/>
          <w:sz w:val="25"/>
          <w:szCs w:val="25"/>
          <w:lang w:eastAsia="it-IT"/>
        </w:rPr>
        <w:t xml:space="preserve">Gesù parla loro anzitutto attraverso </w:t>
      </w:r>
      <w:r w:rsidRPr="00582170">
        <w:rPr>
          <w:rFonts w:ascii="Arial Narrow" w:eastAsia="Times New Roman" w:hAnsi="Arial Narrow"/>
          <w:i/>
          <w:iCs/>
          <w:spacing w:val="-2"/>
          <w:sz w:val="25"/>
          <w:szCs w:val="25"/>
          <w:lang w:eastAsia="it-IT"/>
        </w:rPr>
        <w:t>le Scritture</w:t>
      </w:r>
      <w:r w:rsidRPr="00582170">
        <w:rPr>
          <w:rFonts w:ascii="Arial Narrow" w:eastAsia="Times New Roman" w:hAnsi="Arial Narrow"/>
          <w:spacing w:val="-2"/>
          <w:sz w:val="25"/>
          <w:szCs w:val="25"/>
          <w:lang w:eastAsia="it-IT"/>
        </w:rPr>
        <w:t xml:space="preserve">. Chi prende in mano il libro di Dio non incrocerà storie di eroismo facile, fulminee campagne di conquista. La vera speranza non è mai a poco prezzo: passa sempre attraverso delle sconfitte. La speranza di chi non soffre, forse non è nemmeno tale. Poi Gesù ripete per i due discepoli </w:t>
      </w:r>
      <w:r w:rsidRPr="00582170">
        <w:rPr>
          <w:rFonts w:ascii="Arial Narrow" w:eastAsia="Times New Roman" w:hAnsi="Arial Narrow"/>
          <w:i/>
          <w:iCs/>
          <w:spacing w:val="-2"/>
          <w:sz w:val="25"/>
          <w:szCs w:val="25"/>
          <w:lang w:eastAsia="it-IT"/>
        </w:rPr>
        <w:t>il gesto-cardine di ogni Eucaristia</w:t>
      </w:r>
      <w:r w:rsidRPr="00582170">
        <w:rPr>
          <w:rFonts w:ascii="Arial Narrow" w:eastAsia="Times New Roman" w:hAnsi="Arial Narrow"/>
          <w:spacing w:val="-2"/>
          <w:sz w:val="25"/>
          <w:szCs w:val="25"/>
          <w:lang w:eastAsia="it-IT"/>
        </w:rPr>
        <w:t>: prende il pane, lo benedice, lo spezza e lo dà. In questa serie di gesti, non c’è forse tutta la storia di Gesù? E non c’è, in ogni Eucaristia, anche il segno di che cosa dev’essere la Chiesa? Gesù ci prende, ci benedice, “spezza” la nostra vita – perché non c’è amore senza sacrificio – e la offre agli altri, la offre a tutti.</w:t>
      </w:r>
    </w:p>
    <w:p w:rsidR="00505BAD" w:rsidRPr="00582170" w:rsidRDefault="00505BAD" w:rsidP="00505BAD">
      <w:pPr>
        <w:overflowPunct w:val="0"/>
        <w:autoSpaceDE w:val="0"/>
        <w:autoSpaceDN w:val="0"/>
        <w:adjustRightInd w:val="0"/>
        <w:spacing w:line="260" w:lineRule="exact"/>
        <w:ind w:firstLine="284"/>
        <w:jc w:val="both"/>
        <w:textAlignment w:val="baseline"/>
        <w:rPr>
          <w:rFonts w:ascii="Arial Narrow" w:eastAsia="Times New Roman" w:hAnsi="Arial Narrow"/>
          <w:spacing w:val="-2"/>
          <w:sz w:val="25"/>
          <w:szCs w:val="25"/>
          <w:lang w:eastAsia="it-IT"/>
        </w:rPr>
      </w:pPr>
      <w:r w:rsidRPr="00582170">
        <w:rPr>
          <w:rFonts w:ascii="Arial Narrow" w:eastAsia="Times New Roman" w:hAnsi="Arial Narrow"/>
          <w:spacing w:val="-2"/>
          <w:sz w:val="25"/>
          <w:szCs w:val="25"/>
          <w:lang w:eastAsia="it-IT"/>
        </w:rPr>
        <w:t>È un incontro rapido, quello di Gesù con i due discepoli di Emmaus. Però in esso c’è tutto il destino della Chiesa. Ci racconta che la comunità cristiana non sta rinchiusa in una cittadella fortificata, ma cammina nel suo ambiente più vitale, vale a dire la strada. E lì incontra le persone, con le loro speranze e le loro delusioni, a volte pesanti. La Chiesa ascolta le storie di tutti, come emergono dallo scrigno della coscienza personale; per poi offrire la Parola di vita, la testimonianza dell’amore, amore fedele fino alla fine. E allora il cuore delle persone torna ad ardere di speranza.</w:t>
      </w:r>
    </w:p>
    <w:p w:rsidR="00505BAD" w:rsidRPr="00582170" w:rsidRDefault="00505BAD" w:rsidP="00505BAD">
      <w:pPr>
        <w:overflowPunct w:val="0"/>
        <w:autoSpaceDE w:val="0"/>
        <w:autoSpaceDN w:val="0"/>
        <w:adjustRightInd w:val="0"/>
        <w:spacing w:line="260" w:lineRule="exact"/>
        <w:ind w:firstLine="284"/>
        <w:jc w:val="both"/>
        <w:textAlignment w:val="baseline"/>
        <w:rPr>
          <w:rFonts w:ascii="Arial Narrow" w:eastAsia="Times New Roman" w:hAnsi="Arial Narrow"/>
          <w:spacing w:val="-2"/>
          <w:sz w:val="25"/>
          <w:szCs w:val="25"/>
          <w:lang w:eastAsia="it-IT"/>
        </w:rPr>
      </w:pPr>
      <w:r w:rsidRPr="00582170">
        <w:rPr>
          <w:rFonts w:ascii="Arial Narrow" w:eastAsia="Times New Roman" w:hAnsi="Arial Narrow"/>
          <w:spacing w:val="-2"/>
          <w:sz w:val="25"/>
          <w:szCs w:val="25"/>
          <w:lang w:eastAsia="it-IT"/>
        </w:rPr>
        <w:t>Tutti noi, nella nostra vita, abbiamo avuto momenti difficili, bui; momenti nei quali camminavamo tristi, pensierosi, senza orizzonti, soltanto un muro davanti. E Gesù sempre è accanto a noi per darci la speranza, per riscaldarci il cuore e dire: “Vai avanti, io sono con te. Vai avanti”. Il segreto della strada che conduce a Emmaus è tutto qui: anche attraverso le apparenze contrarie, noi continuiamo ad essere amati, e Dio non smetterà mai di volerci bene. Dio camminerà con noi sempre, sempre, anche nei momenti più dolorosi, anche nei momenti più brutti, anche nei momenti della sconfitta: lì c’è il Signore. E questa è la nostra speranza. Andiamo avanti con questa speranza! Perché Lui è accanto a noi e cammina con noi, sempre!</w:t>
      </w:r>
    </w:p>
    <w:p w:rsidR="00547B31" w:rsidRDefault="00547B31" w:rsidP="005779B1">
      <w:pPr>
        <w:overflowPunct w:val="0"/>
        <w:autoSpaceDE w:val="0"/>
        <w:autoSpaceDN w:val="0"/>
        <w:adjustRightInd w:val="0"/>
        <w:spacing w:line="260" w:lineRule="exact"/>
        <w:ind w:firstLine="284"/>
        <w:jc w:val="both"/>
        <w:textAlignment w:val="baseline"/>
        <w:rPr>
          <w:rFonts w:ascii="Arial Narrow" w:eastAsia="Times New Roman" w:hAnsi="Arial Narrow"/>
          <w:sz w:val="26"/>
          <w:szCs w:val="26"/>
          <w:lang w:eastAsia="it-IT"/>
        </w:rPr>
      </w:pPr>
    </w:p>
    <w:p w:rsidR="00A1103D" w:rsidRDefault="00A1103D" w:rsidP="00547B31">
      <w:pPr>
        <w:overflowPunct w:val="0"/>
        <w:autoSpaceDE w:val="0"/>
        <w:autoSpaceDN w:val="0"/>
        <w:adjustRightInd w:val="0"/>
        <w:spacing w:line="260" w:lineRule="exact"/>
        <w:ind w:firstLine="284"/>
        <w:jc w:val="both"/>
        <w:textAlignment w:val="baseline"/>
        <w:rPr>
          <w:rFonts w:ascii="Arial Narrow" w:eastAsia="Times New Roman" w:hAnsi="Arial Narrow"/>
          <w:sz w:val="26"/>
          <w:szCs w:val="26"/>
          <w:lang w:eastAsia="it-IT"/>
        </w:rPr>
        <w:sectPr w:rsidR="00A1103D" w:rsidSect="00A1103D">
          <w:type w:val="continuous"/>
          <w:pgSz w:w="11906" w:h="16838"/>
          <w:pgMar w:top="1418" w:right="1134" w:bottom="1134" w:left="1134" w:header="709" w:footer="709" w:gutter="0"/>
          <w:cols w:num="2" w:space="566"/>
          <w:docGrid w:linePitch="360"/>
        </w:sectPr>
      </w:pPr>
    </w:p>
    <w:p w:rsidR="00FC2E4F" w:rsidRDefault="00FC2E4F" w:rsidP="002F08B2">
      <w:pPr>
        <w:overflowPunct w:val="0"/>
        <w:autoSpaceDE w:val="0"/>
        <w:autoSpaceDN w:val="0"/>
        <w:adjustRightInd w:val="0"/>
        <w:spacing w:line="260" w:lineRule="exact"/>
        <w:jc w:val="center"/>
        <w:textAlignment w:val="baseline"/>
        <w:rPr>
          <w:rFonts w:ascii="Arial Narrow" w:eastAsia="Calibri" w:hAnsi="Arial Narrow"/>
          <w:b/>
          <w:color w:val="FF0000"/>
          <w:sz w:val="32"/>
          <w:szCs w:val="32"/>
        </w:rPr>
      </w:pPr>
      <w:r w:rsidRPr="00AD43C5">
        <w:rPr>
          <w:rFonts w:ascii="Arial Narrow" w:eastAsia="Calibri" w:hAnsi="Arial Narrow"/>
          <w:b/>
          <w:color w:val="FF0000"/>
          <w:sz w:val="32"/>
          <w:szCs w:val="32"/>
        </w:rPr>
        <w:lastRenderedPageBreak/>
        <w:t>Verifica davanti a Gesù Maestro V</w:t>
      </w:r>
      <w:r w:rsidR="00952ABE" w:rsidRPr="00AD43C5">
        <w:rPr>
          <w:rFonts w:ascii="Arial Narrow" w:eastAsia="Calibri" w:hAnsi="Arial Narrow"/>
          <w:b/>
          <w:color w:val="FF0000"/>
          <w:sz w:val="32"/>
          <w:szCs w:val="32"/>
        </w:rPr>
        <w:t xml:space="preserve">ia, </w:t>
      </w:r>
      <w:r w:rsidRPr="00AD43C5">
        <w:rPr>
          <w:rFonts w:ascii="Arial Narrow" w:eastAsia="Calibri" w:hAnsi="Arial Narrow"/>
          <w:b/>
          <w:color w:val="FF0000"/>
          <w:sz w:val="32"/>
          <w:szCs w:val="32"/>
        </w:rPr>
        <w:t>V</w:t>
      </w:r>
      <w:r w:rsidR="00952ABE" w:rsidRPr="00AD43C5">
        <w:rPr>
          <w:rFonts w:ascii="Arial Narrow" w:eastAsia="Calibri" w:hAnsi="Arial Narrow"/>
          <w:b/>
          <w:color w:val="FF0000"/>
          <w:sz w:val="32"/>
          <w:szCs w:val="32"/>
        </w:rPr>
        <w:t xml:space="preserve">erità e </w:t>
      </w:r>
      <w:r w:rsidRPr="00AD43C5">
        <w:rPr>
          <w:rFonts w:ascii="Arial Narrow" w:eastAsia="Calibri" w:hAnsi="Arial Narrow"/>
          <w:b/>
          <w:color w:val="FF0000"/>
          <w:sz w:val="32"/>
          <w:szCs w:val="32"/>
        </w:rPr>
        <w:t>V</w:t>
      </w:r>
      <w:r w:rsidR="00952ABE" w:rsidRPr="00AD43C5">
        <w:rPr>
          <w:rFonts w:ascii="Arial Narrow" w:eastAsia="Calibri" w:hAnsi="Arial Narrow"/>
          <w:b/>
          <w:color w:val="FF0000"/>
          <w:sz w:val="32"/>
          <w:szCs w:val="32"/>
        </w:rPr>
        <w:t>ita</w:t>
      </w:r>
    </w:p>
    <w:p w:rsidR="00547B31" w:rsidRPr="002D2E20" w:rsidRDefault="00547B31" w:rsidP="002D2E20">
      <w:pPr>
        <w:overflowPunct w:val="0"/>
        <w:autoSpaceDE w:val="0"/>
        <w:autoSpaceDN w:val="0"/>
        <w:adjustRightInd w:val="0"/>
        <w:ind w:firstLine="284"/>
        <w:jc w:val="center"/>
        <w:textAlignment w:val="baseline"/>
        <w:rPr>
          <w:rFonts w:ascii="Arial Narrow" w:eastAsia="Calibri" w:hAnsi="Arial Narrow"/>
          <w:b/>
          <w:color w:val="FF0000"/>
          <w:sz w:val="20"/>
          <w:szCs w:val="20"/>
        </w:rPr>
      </w:pPr>
    </w:p>
    <w:p w:rsidR="00F063DF" w:rsidRDefault="002F08B2" w:rsidP="001C7108">
      <w:pPr>
        <w:numPr>
          <w:ilvl w:val="0"/>
          <w:numId w:val="2"/>
        </w:numPr>
        <w:ind w:left="425" w:hanging="425"/>
        <w:jc w:val="both"/>
        <w:rPr>
          <w:rFonts w:ascii="Arial Narrow" w:eastAsia="Calibri" w:hAnsi="Arial Narrow" w:cstheme="majorHAnsi"/>
          <w:i/>
          <w:sz w:val="26"/>
          <w:szCs w:val="26"/>
        </w:rPr>
      </w:pPr>
      <w:r>
        <w:rPr>
          <w:rFonts w:ascii="Arial Narrow" w:eastAsia="Calibri" w:hAnsi="Arial Narrow" w:cstheme="majorHAnsi"/>
          <w:i/>
          <w:sz w:val="26"/>
          <w:szCs w:val="26"/>
        </w:rPr>
        <w:t>Quali sono le vostre maggiori delusioni</w:t>
      </w:r>
      <w:r w:rsidR="00FC2E4F" w:rsidRPr="002C0E24">
        <w:rPr>
          <w:rFonts w:ascii="Arial Narrow" w:eastAsia="Calibri" w:hAnsi="Arial Narrow" w:cstheme="majorHAnsi"/>
          <w:i/>
          <w:sz w:val="26"/>
          <w:szCs w:val="26"/>
        </w:rPr>
        <w:t>?</w:t>
      </w:r>
      <w:r w:rsidR="00FC2E4F" w:rsidRPr="00F063DF">
        <w:rPr>
          <w:rFonts w:ascii="Arial Narrow" w:eastAsia="Calibri" w:hAnsi="Arial Narrow" w:cstheme="majorHAnsi"/>
          <w:i/>
          <w:sz w:val="26"/>
          <w:szCs w:val="26"/>
        </w:rPr>
        <w:t xml:space="preserve"> </w:t>
      </w:r>
      <w:r>
        <w:rPr>
          <w:rFonts w:ascii="Arial Narrow" w:eastAsia="Calibri" w:hAnsi="Arial Narrow" w:cstheme="majorHAnsi"/>
          <w:i/>
          <w:sz w:val="26"/>
          <w:szCs w:val="26"/>
        </w:rPr>
        <w:t>Cosa state facendo per contrastarle</w:t>
      </w:r>
      <w:r w:rsidR="005C3209">
        <w:rPr>
          <w:rFonts w:ascii="Arial Narrow" w:eastAsia="Calibri" w:hAnsi="Arial Narrow" w:cstheme="majorHAnsi"/>
          <w:i/>
          <w:sz w:val="26"/>
          <w:szCs w:val="26"/>
        </w:rPr>
        <w:t xml:space="preserve">? </w:t>
      </w:r>
      <w:r>
        <w:rPr>
          <w:rFonts w:ascii="Arial Narrow" w:eastAsia="Calibri" w:hAnsi="Arial Narrow" w:cstheme="majorHAnsi"/>
          <w:i/>
          <w:sz w:val="26"/>
          <w:szCs w:val="26"/>
        </w:rPr>
        <w:t xml:space="preserve">Le affrontate insieme come </w:t>
      </w:r>
      <w:r w:rsidR="005C3209">
        <w:rPr>
          <w:rFonts w:ascii="Arial Narrow" w:eastAsia="Calibri" w:hAnsi="Arial Narrow" w:cstheme="majorHAnsi"/>
          <w:i/>
          <w:sz w:val="26"/>
          <w:szCs w:val="26"/>
        </w:rPr>
        <w:t xml:space="preserve">coppia </w:t>
      </w:r>
      <w:r>
        <w:rPr>
          <w:rFonts w:ascii="Arial Narrow" w:eastAsia="Calibri" w:hAnsi="Arial Narrow" w:cstheme="majorHAnsi"/>
          <w:i/>
          <w:sz w:val="26"/>
          <w:szCs w:val="26"/>
        </w:rPr>
        <w:t xml:space="preserve">affidandovi </w:t>
      </w:r>
      <w:r w:rsidR="00F718B0">
        <w:rPr>
          <w:rFonts w:ascii="Arial Narrow" w:eastAsia="Calibri" w:hAnsi="Arial Narrow" w:cstheme="majorHAnsi"/>
          <w:i/>
          <w:sz w:val="26"/>
          <w:szCs w:val="26"/>
        </w:rPr>
        <w:t xml:space="preserve">a Gesù e </w:t>
      </w:r>
      <w:r>
        <w:rPr>
          <w:rFonts w:ascii="Arial Narrow" w:eastAsia="Calibri" w:hAnsi="Arial Narrow" w:cstheme="majorHAnsi"/>
          <w:i/>
          <w:sz w:val="26"/>
          <w:szCs w:val="26"/>
        </w:rPr>
        <w:t>alla</w:t>
      </w:r>
      <w:r w:rsidR="002C0E24">
        <w:rPr>
          <w:rFonts w:ascii="Arial Narrow" w:eastAsia="Calibri" w:hAnsi="Arial Narrow" w:cstheme="majorHAnsi"/>
          <w:i/>
          <w:sz w:val="26"/>
          <w:szCs w:val="26"/>
        </w:rPr>
        <w:t xml:space="preserve"> grazia del sacramento</w:t>
      </w:r>
      <w:r w:rsidR="00C76183">
        <w:rPr>
          <w:rFonts w:ascii="Arial Narrow" w:eastAsia="Calibri" w:hAnsi="Arial Narrow" w:cstheme="majorHAnsi"/>
          <w:i/>
          <w:sz w:val="26"/>
          <w:szCs w:val="26"/>
        </w:rPr>
        <w:t xml:space="preserve"> del Matrimonio</w:t>
      </w:r>
      <w:r w:rsidR="002839E0" w:rsidRPr="00F063DF">
        <w:rPr>
          <w:rFonts w:ascii="Arial Narrow" w:eastAsia="Calibri" w:hAnsi="Arial Narrow" w:cstheme="majorHAnsi"/>
          <w:i/>
          <w:sz w:val="26"/>
          <w:szCs w:val="26"/>
        </w:rPr>
        <w:t>?</w:t>
      </w:r>
      <w:r w:rsidR="00FC2E4F" w:rsidRPr="00F063DF">
        <w:rPr>
          <w:rFonts w:ascii="Arial Narrow" w:eastAsia="Calibri" w:hAnsi="Arial Narrow" w:cstheme="majorHAnsi"/>
          <w:i/>
          <w:sz w:val="26"/>
          <w:szCs w:val="26"/>
        </w:rPr>
        <w:t xml:space="preserve"> </w:t>
      </w:r>
    </w:p>
    <w:p w:rsidR="00FC2E4F" w:rsidRPr="00C76183" w:rsidRDefault="002F08B2" w:rsidP="00844CE4">
      <w:pPr>
        <w:numPr>
          <w:ilvl w:val="0"/>
          <w:numId w:val="2"/>
        </w:numPr>
        <w:spacing w:before="60"/>
        <w:ind w:left="425" w:hanging="425"/>
        <w:jc w:val="both"/>
        <w:rPr>
          <w:rFonts w:ascii="Arial Narrow" w:eastAsia="Calibri" w:hAnsi="Arial Narrow" w:cstheme="majorHAnsi"/>
          <w:i/>
          <w:sz w:val="26"/>
          <w:szCs w:val="26"/>
        </w:rPr>
      </w:pPr>
      <w:r>
        <w:rPr>
          <w:rFonts w:ascii="Arial Narrow" w:eastAsia="Calibri" w:hAnsi="Arial Narrow" w:cstheme="majorHAnsi"/>
          <w:i/>
          <w:sz w:val="26"/>
          <w:szCs w:val="26"/>
        </w:rPr>
        <w:t>Sapete avvalervi della speranza e consolazione che viene dalla Scrittura</w:t>
      </w:r>
      <w:r w:rsidR="00960DE7" w:rsidRPr="00C76183">
        <w:rPr>
          <w:rFonts w:ascii="Arial Narrow" w:eastAsia="Calibri" w:hAnsi="Arial Narrow" w:cstheme="majorHAnsi"/>
          <w:i/>
          <w:sz w:val="26"/>
          <w:szCs w:val="26"/>
        </w:rPr>
        <w:t>?</w:t>
      </w:r>
      <w:r w:rsidR="00960DE7">
        <w:rPr>
          <w:rFonts w:ascii="Arial Narrow" w:eastAsia="Calibri" w:hAnsi="Arial Narrow" w:cstheme="majorHAnsi"/>
          <w:i/>
          <w:sz w:val="26"/>
          <w:szCs w:val="26"/>
        </w:rPr>
        <w:t xml:space="preserve"> </w:t>
      </w:r>
      <w:r>
        <w:rPr>
          <w:rFonts w:ascii="Arial Narrow" w:eastAsia="Calibri" w:hAnsi="Arial Narrow" w:cstheme="majorHAnsi"/>
          <w:i/>
          <w:sz w:val="26"/>
          <w:szCs w:val="26"/>
        </w:rPr>
        <w:t>Quando e come leggete la Parola di Dio</w:t>
      </w:r>
      <w:r w:rsidR="002C0E24" w:rsidRPr="00C76183">
        <w:rPr>
          <w:rFonts w:ascii="Arial Narrow" w:eastAsia="Calibri" w:hAnsi="Arial Narrow" w:cstheme="majorHAnsi"/>
          <w:i/>
          <w:sz w:val="26"/>
          <w:szCs w:val="26"/>
        </w:rPr>
        <w:t xml:space="preserve">? </w:t>
      </w:r>
      <w:r>
        <w:rPr>
          <w:rFonts w:ascii="Arial Narrow" w:eastAsia="Calibri" w:hAnsi="Arial Narrow" w:cstheme="majorHAnsi"/>
          <w:i/>
          <w:sz w:val="26"/>
          <w:szCs w:val="26"/>
        </w:rPr>
        <w:t>Tenete a portata di mano la Bibbia per consultarla e pregare con essa</w:t>
      </w:r>
      <w:r w:rsidR="00FC2E4F" w:rsidRPr="00C76183">
        <w:rPr>
          <w:rFonts w:ascii="Arial Narrow" w:eastAsia="Calibri" w:hAnsi="Arial Narrow" w:cstheme="majorHAnsi"/>
          <w:i/>
          <w:sz w:val="26"/>
          <w:szCs w:val="26"/>
        </w:rPr>
        <w:t>?</w:t>
      </w:r>
    </w:p>
    <w:p w:rsidR="00FC2E4F" w:rsidRPr="004651BC" w:rsidRDefault="002F08B2" w:rsidP="003D0350">
      <w:pPr>
        <w:numPr>
          <w:ilvl w:val="0"/>
          <w:numId w:val="2"/>
        </w:numPr>
        <w:spacing w:before="60"/>
        <w:ind w:left="425" w:hanging="425"/>
        <w:jc w:val="both"/>
        <w:rPr>
          <w:rFonts w:eastAsia="Calibri"/>
          <w:b/>
          <w:i/>
          <w:sz w:val="26"/>
          <w:szCs w:val="26"/>
        </w:rPr>
      </w:pPr>
      <w:r>
        <w:rPr>
          <w:rFonts w:ascii="Arial Narrow" w:eastAsia="Calibri" w:hAnsi="Arial Narrow" w:cstheme="majorHAnsi"/>
          <w:i/>
          <w:sz w:val="26"/>
          <w:szCs w:val="26"/>
        </w:rPr>
        <w:t>In che modo Gesù è presente ed accompagna la vostra esperienza di coppia e famiglia</w:t>
      </w:r>
      <w:r w:rsidR="00FC2E4F" w:rsidRPr="00C76183">
        <w:rPr>
          <w:rFonts w:ascii="Arial Narrow" w:eastAsia="Calibri" w:hAnsi="Arial Narrow" w:cstheme="majorHAnsi"/>
          <w:i/>
          <w:sz w:val="26"/>
          <w:szCs w:val="26"/>
        </w:rPr>
        <w:t>?</w:t>
      </w:r>
      <w:r w:rsidR="00FC2E4F" w:rsidRPr="004651BC">
        <w:rPr>
          <w:rFonts w:ascii="Arial Narrow" w:eastAsia="Calibri" w:hAnsi="Arial Narrow" w:cstheme="majorHAnsi"/>
          <w:i/>
          <w:sz w:val="26"/>
          <w:szCs w:val="26"/>
        </w:rPr>
        <w:t xml:space="preserve"> </w:t>
      </w:r>
      <w:r>
        <w:rPr>
          <w:rFonts w:ascii="Arial Narrow" w:eastAsia="Calibri" w:hAnsi="Arial Narrow" w:cstheme="majorHAnsi"/>
          <w:i/>
          <w:sz w:val="26"/>
          <w:szCs w:val="26"/>
        </w:rPr>
        <w:t>Riconoscete nell’Eucaristia il sacramento che costruisce la comunità ecclesiale e vi rende apostoli</w:t>
      </w:r>
      <w:r w:rsidR="00FC2E4F" w:rsidRPr="004651BC">
        <w:rPr>
          <w:rFonts w:ascii="Arial Narrow" w:eastAsia="Calibri" w:hAnsi="Arial Narrow" w:cstheme="majorHAnsi"/>
          <w:i/>
          <w:sz w:val="26"/>
          <w:szCs w:val="26"/>
        </w:rPr>
        <w:t>?</w:t>
      </w:r>
    </w:p>
    <w:p w:rsidR="00FC2E4F" w:rsidRPr="008918F6" w:rsidRDefault="00FC2E4F" w:rsidP="00FC2E4F">
      <w:pPr>
        <w:rPr>
          <w:szCs w:val="24"/>
        </w:rPr>
      </w:pPr>
    </w:p>
    <w:p w:rsidR="00952ABE" w:rsidRDefault="005779B1" w:rsidP="005779B1">
      <w:pPr>
        <w:shd w:val="clear" w:color="auto" w:fill="FFFFFF"/>
        <w:rPr>
          <w:rFonts w:asciiTheme="minorHAnsi" w:eastAsia="Times New Roman" w:hAnsiTheme="minorHAnsi" w:cstheme="minorHAnsi"/>
          <w:b/>
          <w:color w:val="202124"/>
          <w:sz w:val="26"/>
          <w:szCs w:val="26"/>
          <w:lang w:eastAsia="it-IT"/>
        </w:rPr>
      </w:pPr>
      <w:r>
        <w:rPr>
          <w:rFonts w:asciiTheme="minorHAnsi" w:eastAsia="Times New Roman" w:hAnsiTheme="minorHAnsi" w:cstheme="minorHAnsi"/>
          <w:b/>
          <w:color w:val="202124"/>
          <w:sz w:val="26"/>
          <w:szCs w:val="26"/>
          <w:lang w:eastAsia="it-IT"/>
        </w:rPr>
        <w:t>Un c</w:t>
      </w:r>
      <w:r w:rsidR="00A11F60" w:rsidRPr="002C2EA5">
        <w:rPr>
          <w:rFonts w:asciiTheme="minorHAnsi" w:eastAsia="Times New Roman" w:hAnsiTheme="minorHAnsi" w:cstheme="minorHAnsi"/>
          <w:b/>
          <w:color w:val="202124"/>
          <w:sz w:val="26"/>
          <w:szCs w:val="26"/>
          <w:lang w:eastAsia="it-IT"/>
        </w:rPr>
        <w:t>anto</w:t>
      </w:r>
      <w:r>
        <w:rPr>
          <w:rFonts w:asciiTheme="minorHAnsi" w:eastAsia="Times New Roman" w:hAnsiTheme="minorHAnsi" w:cstheme="minorHAnsi"/>
          <w:b/>
          <w:color w:val="202124"/>
          <w:sz w:val="26"/>
          <w:szCs w:val="26"/>
          <w:lang w:eastAsia="it-IT"/>
        </w:rPr>
        <w:t xml:space="preserve"> a scelta</w:t>
      </w:r>
    </w:p>
    <w:p w:rsidR="005779B1" w:rsidRPr="008918F6" w:rsidRDefault="005779B1" w:rsidP="005779B1">
      <w:pPr>
        <w:shd w:val="clear" w:color="auto" w:fill="FFFFFF"/>
        <w:rPr>
          <w:sz w:val="20"/>
          <w:szCs w:val="20"/>
        </w:rPr>
      </w:pPr>
    </w:p>
    <w:p w:rsidR="006E6D1D" w:rsidRPr="00CA52D6" w:rsidRDefault="006E6D1D" w:rsidP="005779B1">
      <w:pPr>
        <w:shd w:val="clear" w:color="auto" w:fill="FFFFFF"/>
        <w:rPr>
          <w:sz w:val="28"/>
          <w:szCs w:val="28"/>
        </w:rPr>
      </w:pPr>
    </w:p>
    <w:p w:rsidR="00FC2E4F" w:rsidRPr="00952ABE" w:rsidRDefault="00FC2E4F" w:rsidP="00FC2E4F">
      <w:pPr>
        <w:numPr>
          <w:ilvl w:val="0"/>
          <w:numId w:val="3"/>
        </w:numPr>
        <w:tabs>
          <w:tab w:val="left" w:pos="426"/>
        </w:tabs>
        <w:ind w:left="709" w:hanging="709"/>
        <w:jc w:val="center"/>
        <w:rPr>
          <w:rFonts w:eastAsia="Calibri"/>
          <w:b/>
          <w:bCs/>
          <w:color w:val="0070C0"/>
          <w:sz w:val="32"/>
          <w:szCs w:val="32"/>
        </w:rPr>
      </w:pPr>
      <w:r w:rsidRPr="00952ABE">
        <w:rPr>
          <w:rFonts w:eastAsia="Calibri"/>
          <w:b/>
          <w:bCs/>
          <w:color w:val="0070C0"/>
          <w:sz w:val="32"/>
          <w:szCs w:val="32"/>
        </w:rPr>
        <w:t>CONTEMPLIAMO GESU’ MAESTRO, VITA DELL’UMANITA’</w:t>
      </w:r>
    </w:p>
    <w:p w:rsidR="00FC2E4F" w:rsidRDefault="00FC2E4F" w:rsidP="00FC2E4F">
      <w:pPr>
        <w:spacing w:before="80"/>
        <w:ind w:firstLine="425"/>
        <w:jc w:val="both"/>
        <w:rPr>
          <w:rFonts w:eastAsia="Times New Roman"/>
          <w:bCs/>
          <w:i/>
          <w:iCs/>
          <w:color w:val="000000"/>
          <w:sz w:val="26"/>
          <w:szCs w:val="26"/>
          <w:lang w:eastAsia="it-IT"/>
        </w:rPr>
      </w:pPr>
      <w:r>
        <w:rPr>
          <w:rFonts w:eastAsia="Times New Roman"/>
          <w:bCs/>
          <w:i/>
          <w:iCs/>
          <w:color w:val="000000"/>
          <w:sz w:val="26"/>
          <w:szCs w:val="26"/>
          <w:lang w:eastAsia="it-IT"/>
        </w:rPr>
        <w:t>Ne</w:t>
      </w:r>
      <w:r w:rsidRPr="00903109">
        <w:rPr>
          <w:rFonts w:eastAsia="Times New Roman"/>
          <w:bCs/>
          <w:i/>
          <w:iCs/>
          <w:color w:val="000000"/>
          <w:sz w:val="26"/>
          <w:szCs w:val="26"/>
          <w:lang w:eastAsia="it-IT"/>
        </w:rPr>
        <w:t xml:space="preserve">l terzo momento </w:t>
      </w:r>
      <w:r>
        <w:rPr>
          <w:rFonts w:eastAsia="Times New Roman"/>
          <w:bCs/>
          <w:i/>
          <w:iCs/>
          <w:color w:val="000000"/>
          <w:sz w:val="26"/>
          <w:szCs w:val="26"/>
          <w:lang w:eastAsia="it-IT"/>
        </w:rPr>
        <w:t>contempliamo</w:t>
      </w:r>
      <w:r w:rsidRPr="00903109">
        <w:rPr>
          <w:rFonts w:eastAsia="Times New Roman"/>
          <w:bCs/>
          <w:i/>
          <w:iCs/>
          <w:color w:val="000000"/>
          <w:sz w:val="26"/>
          <w:szCs w:val="26"/>
          <w:lang w:eastAsia="it-IT"/>
        </w:rPr>
        <w:t xml:space="preserve"> Gesù Maestro quale </w:t>
      </w:r>
      <w:r w:rsidRPr="00903109">
        <w:rPr>
          <w:rFonts w:eastAsia="Times New Roman"/>
          <w:b/>
          <w:bCs/>
          <w:i/>
          <w:iCs/>
          <w:color w:val="000000"/>
          <w:sz w:val="26"/>
          <w:szCs w:val="26"/>
          <w:lang w:eastAsia="it-IT"/>
        </w:rPr>
        <w:t>Vita dell’umanità</w:t>
      </w:r>
      <w:r w:rsidRPr="00903109">
        <w:rPr>
          <w:rFonts w:eastAsia="Times New Roman"/>
          <w:bCs/>
          <w:i/>
          <w:iCs/>
          <w:color w:val="000000"/>
          <w:sz w:val="26"/>
          <w:szCs w:val="26"/>
          <w:lang w:eastAsia="it-IT"/>
        </w:rPr>
        <w:t xml:space="preserve"> per cui l’adorazione diventa preghiera. Insieme ci si apre all’invocazione perché la grazia di Dio ci aiuti a lasciare che davvero il Cristo viva in noi</w:t>
      </w:r>
      <w:r w:rsidR="00311D01">
        <w:rPr>
          <w:rFonts w:eastAsia="Times New Roman"/>
          <w:bCs/>
          <w:i/>
          <w:iCs/>
          <w:color w:val="000000"/>
          <w:sz w:val="26"/>
          <w:szCs w:val="26"/>
          <w:lang w:eastAsia="it-IT"/>
        </w:rPr>
        <w:t xml:space="preserve"> e ci doni la vita nuova</w:t>
      </w:r>
      <w:r w:rsidRPr="00903109">
        <w:rPr>
          <w:rFonts w:eastAsia="Times New Roman"/>
          <w:bCs/>
          <w:i/>
          <w:iCs/>
          <w:color w:val="000000"/>
          <w:sz w:val="26"/>
          <w:szCs w:val="26"/>
          <w:lang w:eastAsia="it-IT"/>
        </w:rPr>
        <w:t>.</w:t>
      </w:r>
    </w:p>
    <w:p w:rsidR="00FC2E4F" w:rsidRPr="00BB7A1A" w:rsidRDefault="00FC2E4F" w:rsidP="00FC2E4F">
      <w:pPr>
        <w:rPr>
          <w:sz w:val="22"/>
        </w:rPr>
      </w:pPr>
    </w:p>
    <w:p w:rsidR="00CA52D6" w:rsidRDefault="00CA52D6" w:rsidP="00CA52D6">
      <w:pPr>
        <w:ind w:firstLine="425"/>
        <w:jc w:val="both"/>
        <w:rPr>
          <w:rFonts w:eastAsia="Calibri"/>
          <w:color w:val="00000A"/>
          <w:sz w:val="26"/>
          <w:szCs w:val="26"/>
        </w:rPr>
      </w:pPr>
      <w:r w:rsidRPr="00CA52D6">
        <w:rPr>
          <w:rFonts w:eastAsia="Calibri"/>
          <w:color w:val="00000A"/>
          <w:sz w:val="26"/>
          <w:szCs w:val="26"/>
        </w:rPr>
        <w:t>Si può recitare comunitariamente il santo Rosario o i Vespri e concludere</w:t>
      </w:r>
      <w:r w:rsidRPr="00CA52D6">
        <w:rPr>
          <w:rFonts w:eastAsia="Calibri"/>
          <w:i/>
          <w:color w:val="00000A"/>
          <w:sz w:val="26"/>
          <w:szCs w:val="26"/>
        </w:rPr>
        <w:t xml:space="preserve"> </w:t>
      </w:r>
      <w:r w:rsidRPr="00CA52D6">
        <w:rPr>
          <w:rFonts w:eastAsia="Calibri"/>
          <w:color w:val="00000A"/>
          <w:sz w:val="26"/>
          <w:szCs w:val="26"/>
        </w:rPr>
        <w:t xml:space="preserve">con </w:t>
      </w:r>
      <w:r w:rsidR="00D55E3F">
        <w:rPr>
          <w:rFonts w:eastAsia="Calibri"/>
          <w:color w:val="00000A"/>
          <w:sz w:val="26"/>
          <w:szCs w:val="26"/>
        </w:rPr>
        <w:t xml:space="preserve">il 13° quadro della </w:t>
      </w:r>
      <w:r w:rsidR="00D55E3F" w:rsidRPr="00D55E3F">
        <w:rPr>
          <w:rFonts w:eastAsia="Calibri"/>
          <w:i/>
          <w:color w:val="00000A"/>
          <w:sz w:val="26"/>
          <w:szCs w:val="26"/>
        </w:rPr>
        <w:t xml:space="preserve">Via </w:t>
      </w:r>
      <w:r w:rsidR="00D55E3F">
        <w:rPr>
          <w:rFonts w:eastAsia="Calibri"/>
          <w:i/>
          <w:color w:val="00000A"/>
          <w:sz w:val="26"/>
          <w:szCs w:val="26"/>
        </w:rPr>
        <w:t>H</w:t>
      </w:r>
      <w:r w:rsidR="00D55E3F" w:rsidRPr="00D55E3F">
        <w:rPr>
          <w:rFonts w:eastAsia="Calibri"/>
          <w:i/>
          <w:color w:val="00000A"/>
          <w:sz w:val="26"/>
          <w:szCs w:val="26"/>
        </w:rPr>
        <w:t>umanitatis</w:t>
      </w:r>
      <w:r w:rsidR="002D2E20">
        <w:rPr>
          <w:rFonts w:eastAsia="Calibri"/>
          <w:color w:val="00000A"/>
          <w:sz w:val="26"/>
          <w:szCs w:val="26"/>
        </w:rPr>
        <w:t xml:space="preserve"> scritta dal</w:t>
      </w:r>
      <w:r w:rsidRPr="00CA52D6">
        <w:rPr>
          <w:rFonts w:eastAsia="Calibri"/>
          <w:color w:val="00000A"/>
          <w:sz w:val="26"/>
          <w:szCs w:val="26"/>
        </w:rPr>
        <w:t xml:space="preserve"> beato Alberione</w:t>
      </w:r>
      <w:r w:rsidR="006231A3">
        <w:rPr>
          <w:rFonts w:eastAsia="Calibri"/>
          <w:color w:val="00000A"/>
          <w:sz w:val="26"/>
          <w:szCs w:val="26"/>
        </w:rPr>
        <w:t xml:space="preserve"> nel 1947</w:t>
      </w:r>
      <w:r w:rsidR="00D55E3F">
        <w:rPr>
          <w:rFonts w:eastAsia="Calibri"/>
          <w:color w:val="00000A"/>
          <w:sz w:val="26"/>
          <w:szCs w:val="26"/>
        </w:rPr>
        <w:t>. Si tratta di una preghiera a tappe che è anche proposta teologica centrata sul destino dell’uomo: comincia con la creazione e la rivelazione naturale, passa attraverso la rivelazione del Cristo, continua nella vita della Chiesa e si conclude con la parusia e la vita eterna.</w:t>
      </w:r>
    </w:p>
    <w:p w:rsidR="002D2E20" w:rsidRDefault="002D2E20" w:rsidP="00CA52D6">
      <w:pPr>
        <w:ind w:firstLine="425"/>
        <w:jc w:val="both"/>
        <w:rPr>
          <w:rFonts w:eastAsia="Calibri"/>
          <w:sz w:val="26"/>
          <w:szCs w:val="26"/>
        </w:rPr>
      </w:pPr>
    </w:p>
    <w:p w:rsidR="006231A3" w:rsidRPr="006231A3" w:rsidRDefault="006231A3" w:rsidP="00CA52D6">
      <w:pPr>
        <w:ind w:firstLine="425"/>
        <w:jc w:val="both"/>
        <w:rPr>
          <w:rFonts w:ascii="Constantia" w:eastAsia="Calibri" w:hAnsi="Constantia"/>
          <w:b/>
          <w:sz w:val="28"/>
          <w:szCs w:val="28"/>
        </w:rPr>
      </w:pPr>
      <w:r w:rsidRPr="006231A3">
        <w:rPr>
          <w:rFonts w:ascii="Constantia" w:eastAsia="Calibri" w:hAnsi="Constantia"/>
          <w:b/>
          <w:sz w:val="28"/>
          <w:szCs w:val="28"/>
        </w:rPr>
        <w:t>13° quadro – La risurrezione di Gesù</w:t>
      </w:r>
    </w:p>
    <w:p w:rsidR="006231A3" w:rsidRPr="006231A3" w:rsidRDefault="006231A3" w:rsidP="00CA52D6">
      <w:pPr>
        <w:ind w:firstLine="425"/>
        <w:jc w:val="both"/>
        <w:rPr>
          <w:rFonts w:ascii="Constantia" w:eastAsia="Calibri" w:hAnsi="Constantia"/>
          <w:i/>
          <w:sz w:val="26"/>
          <w:szCs w:val="26"/>
        </w:rPr>
      </w:pPr>
      <w:r w:rsidRPr="006231A3">
        <w:rPr>
          <w:rFonts w:ascii="Constantia" w:eastAsia="Calibri" w:hAnsi="Constantia"/>
          <w:i/>
          <w:sz w:val="26"/>
          <w:szCs w:val="26"/>
        </w:rPr>
        <w:t>Gesù Cristo risorge dal sepolcro; appare a Pietro, ai dodici, ai discepoli. Mostra i segni della sua risurrezione. Nei quaranta giorni che ancora rimane sulla terra, svela grandi misteri, completa la sua opera di Salvatore, compie mirabili prodigi e conferisce poteri divini (cfr Lc 24,36-49).</w:t>
      </w:r>
    </w:p>
    <w:p w:rsidR="006231A3" w:rsidRPr="00BB7A1A" w:rsidRDefault="006231A3" w:rsidP="00CA52D6">
      <w:pPr>
        <w:ind w:firstLine="425"/>
        <w:jc w:val="both"/>
        <w:rPr>
          <w:rFonts w:ascii="Constantia" w:eastAsia="Calibri" w:hAnsi="Constantia"/>
          <w:sz w:val="20"/>
          <w:szCs w:val="20"/>
        </w:rPr>
      </w:pPr>
    </w:p>
    <w:p w:rsidR="006231A3" w:rsidRPr="006231A3" w:rsidRDefault="006231A3" w:rsidP="00CA52D6">
      <w:pPr>
        <w:ind w:firstLine="425"/>
        <w:jc w:val="both"/>
        <w:rPr>
          <w:rFonts w:ascii="Constantia" w:eastAsia="Calibri" w:hAnsi="Constantia"/>
          <w:sz w:val="26"/>
          <w:szCs w:val="26"/>
        </w:rPr>
      </w:pPr>
      <w:r w:rsidRPr="006231A3">
        <w:rPr>
          <w:rFonts w:ascii="Constantia" w:eastAsia="Calibri" w:hAnsi="Constantia"/>
          <w:b/>
          <w:sz w:val="26"/>
          <w:szCs w:val="26"/>
        </w:rPr>
        <w:t>Sii benedetto o Gesù!</w:t>
      </w:r>
      <w:r w:rsidRPr="006231A3">
        <w:rPr>
          <w:rFonts w:ascii="Constantia" w:eastAsia="Calibri" w:hAnsi="Constantia"/>
          <w:sz w:val="26"/>
          <w:szCs w:val="26"/>
        </w:rPr>
        <w:t xml:space="preserve"> Sei morto perché uomo, risorto perché Dio. </w:t>
      </w:r>
    </w:p>
    <w:p w:rsidR="006231A3" w:rsidRPr="006231A3" w:rsidRDefault="006231A3" w:rsidP="00CA52D6">
      <w:pPr>
        <w:ind w:firstLine="425"/>
        <w:jc w:val="both"/>
        <w:rPr>
          <w:rFonts w:ascii="Constantia" w:eastAsia="Calibri" w:hAnsi="Constantia"/>
          <w:sz w:val="26"/>
          <w:szCs w:val="26"/>
        </w:rPr>
      </w:pPr>
      <w:r w:rsidRPr="006231A3">
        <w:rPr>
          <w:rFonts w:ascii="Constantia" w:eastAsia="Calibri" w:hAnsi="Constantia"/>
          <w:sz w:val="26"/>
          <w:szCs w:val="26"/>
        </w:rPr>
        <w:t>Tu hai confermato la tua dottrina con la verità della tua risurrezione.</w:t>
      </w:r>
    </w:p>
    <w:p w:rsidR="006231A3" w:rsidRPr="006231A3" w:rsidRDefault="006231A3" w:rsidP="00CA52D6">
      <w:pPr>
        <w:ind w:firstLine="425"/>
        <w:jc w:val="both"/>
        <w:rPr>
          <w:rFonts w:ascii="Constantia" w:eastAsia="Calibri" w:hAnsi="Constantia"/>
          <w:sz w:val="26"/>
          <w:szCs w:val="26"/>
        </w:rPr>
      </w:pPr>
      <w:r w:rsidRPr="006231A3">
        <w:rPr>
          <w:rFonts w:ascii="Constantia" w:eastAsia="Calibri" w:hAnsi="Constantia"/>
          <w:sz w:val="26"/>
          <w:szCs w:val="26"/>
        </w:rPr>
        <w:t>La fede è il fondamento della mia salvezza.</w:t>
      </w:r>
    </w:p>
    <w:p w:rsidR="006231A3" w:rsidRPr="006231A3" w:rsidRDefault="006231A3" w:rsidP="00CA52D6">
      <w:pPr>
        <w:ind w:firstLine="425"/>
        <w:jc w:val="both"/>
        <w:rPr>
          <w:rFonts w:ascii="Constantia" w:eastAsia="Calibri" w:hAnsi="Constantia"/>
          <w:sz w:val="26"/>
          <w:szCs w:val="26"/>
        </w:rPr>
      </w:pPr>
      <w:r w:rsidRPr="006231A3">
        <w:rPr>
          <w:rFonts w:ascii="Constantia" w:eastAsia="Calibri" w:hAnsi="Constantia"/>
          <w:sz w:val="26"/>
          <w:szCs w:val="26"/>
        </w:rPr>
        <w:t>Chi non crede è già condannato.</w:t>
      </w:r>
    </w:p>
    <w:p w:rsidR="006231A3" w:rsidRPr="006231A3" w:rsidRDefault="006231A3" w:rsidP="00CA52D6">
      <w:pPr>
        <w:ind w:firstLine="425"/>
        <w:jc w:val="both"/>
        <w:rPr>
          <w:rFonts w:ascii="Constantia" w:eastAsia="Calibri" w:hAnsi="Constantia"/>
          <w:sz w:val="26"/>
          <w:szCs w:val="26"/>
        </w:rPr>
      </w:pPr>
      <w:r w:rsidRPr="006231A3">
        <w:rPr>
          <w:rFonts w:ascii="Constantia" w:eastAsia="Calibri" w:hAnsi="Constantia"/>
          <w:sz w:val="26"/>
          <w:szCs w:val="26"/>
        </w:rPr>
        <w:t>Conferma in me una fede viva, operosa, irradiante.</w:t>
      </w:r>
    </w:p>
    <w:p w:rsidR="006231A3" w:rsidRPr="006231A3" w:rsidRDefault="006231A3" w:rsidP="00CA52D6">
      <w:pPr>
        <w:ind w:firstLine="425"/>
        <w:jc w:val="both"/>
        <w:rPr>
          <w:rFonts w:ascii="Constantia" w:eastAsia="Calibri" w:hAnsi="Constantia"/>
          <w:sz w:val="26"/>
          <w:szCs w:val="26"/>
        </w:rPr>
      </w:pPr>
      <w:r w:rsidRPr="006231A3">
        <w:rPr>
          <w:rFonts w:ascii="Constantia" w:eastAsia="Calibri" w:hAnsi="Constantia"/>
          <w:sz w:val="26"/>
          <w:szCs w:val="26"/>
        </w:rPr>
        <w:t>Che io creda sempre più e divenga una lampada che illumina all’intorno.</w:t>
      </w:r>
    </w:p>
    <w:p w:rsidR="006231A3" w:rsidRPr="006231A3" w:rsidRDefault="006231A3" w:rsidP="00CA52D6">
      <w:pPr>
        <w:ind w:firstLine="425"/>
        <w:jc w:val="both"/>
        <w:rPr>
          <w:rFonts w:ascii="Constantia" w:eastAsia="Calibri" w:hAnsi="Constantia"/>
          <w:sz w:val="16"/>
          <w:szCs w:val="16"/>
        </w:rPr>
      </w:pPr>
    </w:p>
    <w:p w:rsidR="006231A3" w:rsidRDefault="006231A3" w:rsidP="00CA52D6">
      <w:pPr>
        <w:ind w:firstLine="425"/>
        <w:jc w:val="both"/>
        <w:rPr>
          <w:rFonts w:ascii="Constantia" w:eastAsia="Calibri" w:hAnsi="Constantia"/>
          <w:i/>
          <w:sz w:val="26"/>
          <w:szCs w:val="26"/>
        </w:rPr>
      </w:pPr>
      <w:r w:rsidRPr="006231A3">
        <w:rPr>
          <w:rFonts w:ascii="Constantia" w:eastAsia="Calibri" w:hAnsi="Constantia"/>
          <w:i/>
          <w:sz w:val="26"/>
          <w:szCs w:val="26"/>
        </w:rPr>
        <w:t xml:space="preserve">Gloria a Dio nel più alto dei cieli </w:t>
      </w:r>
    </w:p>
    <w:p w:rsidR="006231A3" w:rsidRPr="006231A3" w:rsidRDefault="006231A3" w:rsidP="00CA52D6">
      <w:pPr>
        <w:ind w:firstLine="425"/>
        <w:jc w:val="both"/>
        <w:rPr>
          <w:rFonts w:ascii="Constantia" w:eastAsia="Calibri" w:hAnsi="Constantia"/>
          <w:i/>
          <w:sz w:val="26"/>
          <w:szCs w:val="26"/>
        </w:rPr>
      </w:pPr>
      <w:r w:rsidRPr="006231A3">
        <w:rPr>
          <w:rFonts w:ascii="Constantia" w:eastAsia="Calibri" w:hAnsi="Constantia"/>
          <w:i/>
          <w:sz w:val="26"/>
          <w:szCs w:val="26"/>
        </w:rPr>
        <w:t>e pace in terra agli uomini amati dal Signore.</w:t>
      </w:r>
    </w:p>
    <w:p w:rsidR="006231A3" w:rsidRPr="006231A3" w:rsidRDefault="006231A3" w:rsidP="00CA52D6">
      <w:pPr>
        <w:ind w:firstLine="425"/>
        <w:jc w:val="both"/>
        <w:rPr>
          <w:rFonts w:ascii="Constantia" w:eastAsia="Calibri" w:hAnsi="Constantia"/>
          <w:sz w:val="16"/>
          <w:szCs w:val="16"/>
        </w:rPr>
      </w:pPr>
    </w:p>
    <w:p w:rsidR="006231A3" w:rsidRPr="006231A3" w:rsidRDefault="006231A3" w:rsidP="00CA52D6">
      <w:pPr>
        <w:ind w:firstLine="425"/>
        <w:jc w:val="both"/>
        <w:rPr>
          <w:rFonts w:ascii="Constantia" w:eastAsia="Calibri" w:hAnsi="Constantia"/>
          <w:i/>
          <w:sz w:val="26"/>
          <w:szCs w:val="26"/>
        </w:rPr>
      </w:pPr>
      <w:r w:rsidRPr="006231A3">
        <w:rPr>
          <w:rFonts w:ascii="Constantia" w:eastAsia="Calibri" w:hAnsi="Constantia"/>
          <w:i/>
          <w:sz w:val="26"/>
          <w:szCs w:val="26"/>
        </w:rPr>
        <w:t xml:space="preserve">O Gesù Maestro, Via e Verità e Vita, </w:t>
      </w:r>
      <w:r w:rsidRPr="006231A3">
        <w:rPr>
          <w:rFonts w:ascii="Constantia" w:eastAsia="Calibri" w:hAnsi="Constantia"/>
          <w:i/>
          <w:sz w:val="26"/>
          <w:szCs w:val="26"/>
        </w:rPr>
        <w:tab/>
      </w:r>
      <w:r w:rsidRPr="006231A3">
        <w:rPr>
          <w:rFonts w:ascii="Constantia" w:eastAsia="Calibri" w:hAnsi="Constantia"/>
          <w:i/>
          <w:sz w:val="26"/>
          <w:szCs w:val="26"/>
        </w:rPr>
        <w:tab/>
        <w:t>abbia pietà di noi.</w:t>
      </w:r>
    </w:p>
    <w:p w:rsidR="006231A3" w:rsidRPr="006231A3" w:rsidRDefault="006231A3" w:rsidP="00CA52D6">
      <w:pPr>
        <w:ind w:firstLine="425"/>
        <w:jc w:val="both"/>
        <w:rPr>
          <w:rFonts w:ascii="Constantia" w:eastAsia="Calibri" w:hAnsi="Constantia"/>
          <w:i/>
          <w:sz w:val="26"/>
          <w:szCs w:val="26"/>
        </w:rPr>
      </w:pPr>
      <w:r w:rsidRPr="006231A3">
        <w:rPr>
          <w:rFonts w:ascii="Constantia" w:eastAsia="Calibri" w:hAnsi="Constantia"/>
          <w:i/>
          <w:sz w:val="26"/>
          <w:szCs w:val="26"/>
        </w:rPr>
        <w:t xml:space="preserve">O Maria, Regina degli Apostoli, </w:t>
      </w:r>
      <w:r w:rsidRPr="006231A3">
        <w:rPr>
          <w:rFonts w:ascii="Constantia" w:eastAsia="Calibri" w:hAnsi="Constantia"/>
          <w:i/>
          <w:sz w:val="26"/>
          <w:szCs w:val="26"/>
        </w:rPr>
        <w:tab/>
      </w:r>
      <w:r w:rsidRPr="006231A3">
        <w:rPr>
          <w:rFonts w:ascii="Constantia" w:eastAsia="Calibri" w:hAnsi="Constantia"/>
          <w:i/>
          <w:sz w:val="26"/>
          <w:szCs w:val="26"/>
        </w:rPr>
        <w:tab/>
      </w:r>
      <w:r w:rsidRPr="006231A3">
        <w:rPr>
          <w:rFonts w:ascii="Constantia" w:eastAsia="Calibri" w:hAnsi="Constantia"/>
          <w:i/>
          <w:sz w:val="26"/>
          <w:szCs w:val="26"/>
        </w:rPr>
        <w:tab/>
        <w:t>prega per noi.</w:t>
      </w:r>
    </w:p>
    <w:p w:rsidR="00296257" w:rsidRPr="00BB7A1A" w:rsidRDefault="00296257" w:rsidP="009077B8">
      <w:pPr>
        <w:rPr>
          <w:rFonts w:ascii="Constantia" w:eastAsia="Calibri" w:hAnsi="Constantia"/>
          <w:i/>
          <w:color w:val="00000A"/>
          <w:sz w:val="18"/>
          <w:szCs w:val="18"/>
        </w:rPr>
      </w:pPr>
    </w:p>
    <w:p w:rsidR="00FC2E4F" w:rsidRPr="00A11F60" w:rsidRDefault="00FC2E4F" w:rsidP="003D0350">
      <w:pPr>
        <w:spacing w:before="240"/>
        <w:rPr>
          <w:rFonts w:eastAsia="Calibri"/>
          <w:i/>
          <w:color w:val="00000A"/>
          <w:sz w:val="26"/>
          <w:szCs w:val="26"/>
        </w:rPr>
      </w:pPr>
      <w:r w:rsidRPr="00A11F60">
        <w:rPr>
          <w:rFonts w:eastAsia="Calibri"/>
          <w:i/>
          <w:color w:val="00000A"/>
          <w:sz w:val="26"/>
          <w:szCs w:val="26"/>
        </w:rPr>
        <w:t>Canto di benedizione</w:t>
      </w:r>
      <w:r w:rsidR="003D0350" w:rsidRPr="00A11F60">
        <w:rPr>
          <w:rFonts w:eastAsia="Calibri"/>
          <w:i/>
          <w:color w:val="00000A"/>
          <w:sz w:val="26"/>
          <w:szCs w:val="26"/>
        </w:rPr>
        <w:t>,</w:t>
      </w:r>
      <w:r w:rsidRPr="00A11F60">
        <w:rPr>
          <w:rFonts w:eastAsia="Calibri"/>
          <w:i/>
          <w:color w:val="00000A"/>
          <w:sz w:val="26"/>
          <w:szCs w:val="26"/>
        </w:rPr>
        <w:t xml:space="preserve"> Benedizione eucaristica</w:t>
      </w:r>
      <w:r w:rsidR="003D0350" w:rsidRPr="00A11F60">
        <w:rPr>
          <w:rFonts w:eastAsia="Calibri"/>
          <w:i/>
          <w:color w:val="00000A"/>
          <w:sz w:val="26"/>
          <w:szCs w:val="26"/>
        </w:rPr>
        <w:t xml:space="preserve"> e c</w:t>
      </w:r>
      <w:r w:rsidRPr="00A11F60">
        <w:rPr>
          <w:rFonts w:eastAsia="Calibri"/>
          <w:i/>
          <w:color w:val="00000A"/>
          <w:sz w:val="26"/>
          <w:szCs w:val="26"/>
        </w:rPr>
        <w:t>anto finale</w:t>
      </w:r>
    </w:p>
    <w:p w:rsidR="00FC2E4F" w:rsidRPr="00BB7A1A" w:rsidRDefault="00FC2E4F" w:rsidP="00FC2E4F">
      <w:pPr>
        <w:jc w:val="both"/>
        <w:rPr>
          <w:rFonts w:eastAsia="Calibri"/>
          <w:b/>
          <w:i/>
          <w:color w:val="00000A"/>
          <w:sz w:val="28"/>
          <w:szCs w:val="28"/>
        </w:rPr>
      </w:pPr>
    </w:p>
    <w:p w:rsidR="00FC2E4F" w:rsidRPr="001B70BF" w:rsidRDefault="00FC2E4F" w:rsidP="00FC2E4F">
      <w:pPr>
        <w:shd w:val="clear" w:color="auto" w:fill="D9D9D9"/>
        <w:spacing w:before="120" w:after="160" w:line="200" w:lineRule="atLeast"/>
        <w:ind w:left="142"/>
        <w:jc w:val="center"/>
        <w:rPr>
          <w:rFonts w:eastAsia="Calibri"/>
          <w:color w:val="FF0000"/>
          <w:sz w:val="28"/>
          <w:szCs w:val="28"/>
        </w:rPr>
      </w:pPr>
      <w:r w:rsidRPr="00472896">
        <w:rPr>
          <w:rFonts w:eastAsia="Times New Roman"/>
          <w:b/>
          <w:bCs/>
          <w:iCs/>
          <w:color w:val="FF0000"/>
          <w:sz w:val="28"/>
          <w:szCs w:val="28"/>
        </w:rPr>
        <w:t>Per informazioni:</w:t>
      </w:r>
      <w:r w:rsidRPr="001B70BF">
        <w:rPr>
          <w:rFonts w:eastAsia="Times New Roman"/>
          <w:b/>
          <w:bCs/>
          <w:i/>
          <w:iCs/>
          <w:color w:val="FF0000"/>
          <w:sz w:val="28"/>
          <w:szCs w:val="28"/>
        </w:rPr>
        <w:t xml:space="preserve"> www.istitutosantafamiglia.org</w:t>
      </w:r>
    </w:p>
    <w:sectPr w:rsidR="00FC2E4F" w:rsidRPr="001B70BF" w:rsidSect="00595B7E">
      <w:type w:val="continuous"/>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417" w:rsidRDefault="008D1417" w:rsidP="00952ABE">
      <w:r>
        <w:separator/>
      </w:r>
    </w:p>
  </w:endnote>
  <w:endnote w:type="continuationSeparator" w:id="0">
    <w:p w:rsidR="008D1417" w:rsidRDefault="008D1417" w:rsidP="0095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ZapfCalligr BT">
    <w:altName w:val="Palatino Linotype"/>
    <w:charset w:val="00"/>
    <w:family w:val="roman"/>
    <w:pitch w:val="variable"/>
    <w:sig w:usb0="00000001"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Light">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963626"/>
      <w:docPartObj>
        <w:docPartGallery w:val="Page Numbers (Bottom of Page)"/>
        <w:docPartUnique/>
      </w:docPartObj>
    </w:sdtPr>
    <w:sdtEndPr/>
    <w:sdtContent>
      <w:p w:rsidR="00952ABE" w:rsidRDefault="00952ABE">
        <w:pPr>
          <w:pStyle w:val="Pidipagina"/>
          <w:jc w:val="center"/>
        </w:pPr>
        <w:r>
          <w:fldChar w:fldCharType="begin"/>
        </w:r>
        <w:r>
          <w:instrText>PAGE   \* MERGEFORMAT</w:instrText>
        </w:r>
        <w:r>
          <w:fldChar w:fldCharType="separate"/>
        </w:r>
        <w:r w:rsidR="00764F9A">
          <w:rPr>
            <w:noProof/>
          </w:rPr>
          <w:t>1</w:t>
        </w:r>
        <w:r>
          <w:fldChar w:fldCharType="end"/>
        </w:r>
      </w:p>
    </w:sdtContent>
  </w:sdt>
  <w:p w:rsidR="00952ABE" w:rsidRDefault="00952AB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417" w:rsidRDefault="008D1417" w:rsidP="00952ABE">
      <w:r>
        <w:separator/>
      </w:r>
    </w:p>
  </w:footnote>
  <w:footnote w:type="continuationSeparator" w:id="0">
    <w:p w:rsidR="008D1417" w:rsidRDefault="008D1417" w:rsidP="00952A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3071F"/>
    <w:multiLevelType w:val="hybridMultilevel"/>
    <w:tmpl w:val="4B6E35CE"/>
    <w:lvl w:ilvl="0" w:tplc="5A70056A">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1CFC3446"/>
    <w:multiLevelType w:val="hybridMultilevel"/>
    <w:tmpl w:val="14763BF6"/>
    <w:lvl w:ilvl="0" w:tplc="20BAF664">
      <w:start w:val="1"/>
      <w:numFmt w:val="decimal"/>
      <w:lvlText w:val="%1."/>
      <w:lvlJc w:val="left"/>
      <w:pPr>
        <w:ind w:left="720"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24463DF7"/>
    <w:multiLevelType w:val="hybridMultilevel"/>
    <w:tmpl w:val="0EFC4D68"/>
    <w:lvl w:ilvl="0" w:tplc="41944CDC">
      <w:start w:val="3"/>
      <w:numFmt w:val="decimal"/>
      <w:lvlText w:val="%1."/>
      <w:lvlJc w:val="left"/>
      <w:pPr>
        <w:ind w:left="108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2C945431"/>
    <w:multiLevelType w:val="hybridMultilevel"/>
    <w:tmpl w:val="82A8D7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8E15255"/>
    <w:multiLevelType w:val="hybridMultilevel"/>
    <w:tmpl w:val="86A0203A"/>
    <w:lvl w:ilvl="0" w:tplc="70389820">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0DE50F1"/>
    <w:multiLevelType w:val="hybridMultilevel"/>
    <w:tmpl w:val="EC12FE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51E"/>
    <w:rsid w:val="0001354A"/>
    <w:rsid w:val="00050D90"/>
    <w:rsid w:val="00054DA9"/>
    <w:rsid w:val="000648DF"/>
    <w:rsid w:val="000A451E"/>
    <w:rsid w:val="000D6AD2"/>
    <w:rsid w:val="000F5944"/>
    <w:rsid w:val="0012780D"/>
    <w:rsid w:val="00157235"/>
    <w:rsid w:val="001666BA"/>
    <w:rsid w:val="001A27E7"/>
    <w:rsid w:val="001A450E"/>
    <w:rsid w:val="00201EBE"/>
    <w:rsid w:val="00207341"/>
    <w:rsid w:val="00237875"/>
    <w:rsid w:val="00271CC7"/>
    <w:rsid w:val="00281307"/>
    <w:rsid w:val="002839E0"/>
    <w:rsid w:val="00284771"/>
    <w:rsid w:val="002864C6"/>
    <w:rsid w:val="00287069"/>
    <w:rsid w:val="00296257"/>
    <w:rsid w:val="002C0E24"/>
    <w:rsid w:val="002C2EA5"/>
    <w:rsid w:val="002D2E20"/>
    <w:rsid w:val="002F08B2"/>
    <w:rsid w:val="00307C88"/>
    <w:rsid w:val="00311D01"/>
    <w:rsid w:val="003149E0"/>
    <w:rsid w:val="003234A1"/>
    <w:rsid w:val="00344C1F"/>
    <w:rsid w:val="00354DC1"/>
    <w:rsid w:val="00364F29"/>
    <w:rsid w:val="00373D44"/>
    <w:rsid w:val="00383A68"/>
    <w:rsid w:val="003C57D6"/>
    <w:rsid w:val="003D0350"/>
    <w:rsid w:val="0041467A"/>
    <w:rsid w:val="004146DF"/>
    <w:rsid w:val="00455E86"/>
    <w:rsid w:val="00473D8E"/>
    <w:rsid w:val="00475AE6"/>
    <w:rsid w:val="004A21AF"/>
    <w:rsid w:val="004B7629"/>
    <w:rsid w:val="004C31EC"/>
    <w:rsid w:val="004F1D2C"/>
    <w:rsid w:val="004F2C35"/>
    <w:rsid w:val="00500F6A"/>
    <w:rsid w:val="00501018"/>
    <w:rsid w:val="00505BAD"/>
    <w:rsid w:val="00507229"/>
    <w:rsid w:val="005110A4"/>
    <w:rsid w:val="00547B31"/>
    <w:rsid w:val="005779B1"/>
    <w:rsid w:val="00582170"/>
    <w:rsid w:val="0059108B"/>
    <w:rsid w:val="00595B7E"/>
    <w:rsid w:val="00596B33"/>
    <w:rsid w:val="005A6EFC"/>
    <w:rsid w:val="005A70CA"/>
    <w:rsid w:val="005C1114"/>
    <w:rsid w:val="005C16E4"/>
    <w:rsid w:val="005C3209"/>
    <w:rsid w:val="005E28EA"/>
    <w:rsid w:val="00601A5D"/>
    <w:rsid w:val="00610F79"/>
    <w:rsid w:val="006231A3"/>
    <w:rsid w:val="006274EC"/>
    <w:rsid w:val="00660564"/>
    <w:rsid w:val="006640C1"/>
    <w:rsid w:val="00667EA9"/>
    <w:rsid w:val="006E6D1D"/>
    <w:rsid w:val="00714E19"/>
    <w:rsid w:val="00732AFD"/>
    <w:rsid w:val="00746EB6"/>
    <w:rsid w:val="00764F9A"/>
    <w:rsid w:val="00771C17"/>
    <w:rsid w:val="007B7AD5"/>
    <w:rsid w:val="007C36C3"/>
    <w:rsid w:val="007E2C1E"/>
    <w:rsid w:val="00823240"/>
    <w:rsid w:val="00844CE4"/>
    <w:rsid w:val="00851952"/>
    <w:rsid w:val="00887CB9"/>
    <w:rsid w:val="008918F6"/>
    <w:rsid w:val="0089302A"/>
    <w:rsid w:val="00897E8D"/>
    <w:rsid w:val="008A389B"/>
    <w:rsid w:val="008A6246"/>
    <w:rsid w:val="008D1417"/>
    <w:rsid w:val="00902981"/>
    <w:rsid w:val="009077B8"/>
    <w:rsid w:val="00930DA4"/>
    <w:rsid w:val="00943F52"/>
    <w:rsid w:val="009457E3"/>
    <w:rsid w:val="00946C98"/>
    <w:rsid w:val="00952ABE"/>
    <w:rsid w:val="00955257"/>
    <w:rsid w:val="00960DE7"/>
    <w:rsid w:val="00972457"/>
    <w:rsid w:val="00981B0B"/>
    <w:rsid w:val="009D6875"/>
    <w:rsid w:val="009F2E41"/>
    <w:rsid w:val="00A1103D"/>
    <w:rsid w:val="00A11F60"/>
    <w:rsid w:val="00A22F7C"/>
    <w:rsid w:val="00A37B99"/>
    <w:rsid w:val="00A462A2"/>
    <w:rsid w:val="00A754DB"/>
    <w:rsid w:val="00AD43C5"/>
    <w:rsid w:val="00AF0C82"/>
    <w:rsid w:val="00AF4359"/>
    <w:rsid w:val="00B65DB9"/>
    <w:rsid w:val="00B90FC1"/>
    <w:rsid w:val="00BB7A1A"/>
    <w:rsid w:val="00BC02F0"/>
    <w:rsid w:val="00BF068C"/>
    <w:rsid w:val="00C26359"/>
    <w:rsid w:val="00C37800"/>
    <w:rsid w:val="00C76183"/>
    <w:rsid w:val="00C8519E"/>
    <w:rsid w:val="00CA0217"/>
    <w:rsid w:val="00CA52D6"/>
    <w:rsid w:val="00CB3568"/>
    <w:rsid w:val="00CD3835"/>
    <w:rsid w:val="00CD4C6D"/>
    <w:rsid w:val="00D01615"/>
    <w:rsid w:val="00D13387"/>
    <w:rsid w:val="00D27B81"/>
    <w:rsid w:val="00D426B4"/>
    <w:rsid w:val="00D55E3F"/>
    <w:rsid w:val="00D814A9"/>
    <w:rsid w:val="00D84A3E"/>
    <w:rsid w:val="00D85E7A"/>
    <w:rsid w:val="00D9694C"/>
    <w:rsid w:val="00DC140C"/>
    <w:rsid w:val="00DE36B7"/>
    <w:rsid w:val="00DF5967"/>
    <w:rsid w:val="00E00A36"/>
    <w:rsid w:val="00E45C72"/>
    <w:rsid w:val="00E8484E"/>
    <w:rsid w:val="00E87834"/>
    <w:rsid w:val="00EA5EF5"/>
    <w:rsid w:val="00ED15E7"/>
    <w:rsid w:val="00ED27F3"/>
    <w:rsid w:val="00EF66DD"/>
    <w:rsid w:val="00F063DF"/>
    <w:rsid w:val="00F653B1"/>
    <w:rsid w:val="00F718B0"/>
    <w:rsid w:val="00F85645"/>
    <w:rsid w:val="00F86BFD"/>
    <w:rsid w:val="00F94951"/>
    <w:rsid w:val="00FA0562"/>
    <w:rsid w:val="00FB2EB2"/>
    <w:rsid w:val="00FB6E85"/>
    <w:rsid w:val="00FC2E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CE6BC-277B-4D66-B5F6-4383E60A0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52ABE"/>
    <w:pPr>
      <w:tabs>
        <w:tab w:val="center" w:pos="4819"/>
        <w:tab w:val="right" w:pos="9638"/>
      </w:tabs>
    </w:pPr>
  </w:style>
  <w:style w:type="character" w:customStyle="1" w:styleId="IntestazioneCarattere">
    <w:name w:val="Intestazione Carattere"/>
    <w:basedOn w:val="Carpredefinitoparagrafo"/>
    <w:link w:val="Intestazione"/>
    <w:uiPriority w:val="99"/>
    <w:rsid w:val="00952ABE"/>
  </w:style>
  <w:style w:type="paragraph" w:styleId="Pidipagina">
    <w:name w:val="footer"/>
    <w:basedOn w:val="Normale"/>
    <w:link w:val="PidipaginaCarattere"/>
    <w:uiPriority w:val="99"/>
    <w:unhideWhenUsed/>
    <w:rsid w:val="00952ABE"/>
    <w:pPr>
      <w:tabs>
        <w:tab w:val="center" w:pos="4819"/>
        <w:tab w:val="right" w:pos="9638"/>
      </w:tabs>
    </w:pPr>
  </w:style>
  <w:style w:type="character" w:customStyle="1" w:styleId="PidipaginaCarattere">
    <w:name w:val="Piè di pagina Carattere"/>
    <w:basedOn w:val="Carpredefinitoparagrafo"/>
    <w:link w:val="Pidipagina"/>
    <w:uiPriority w:val="99"/>
    <w:rsid w:val="00952ABE"/>
  </w:style>
  <w:style w:type="paragraph" w:styleId="NormaleWeb">
    <w:name w:val="Normal (Web)"/>
    <w:basedOn w:val="Normale"/>
    <w:uiPriority w:val="99"/>
    <w:unhideWhenUsed/>
    <w:rsid w:val="00887CB9"/>
    <w:pPr>
      <w:spacing w:before="100" w:beforeAutospacing="1" w:after="100" w:afterAutospacing="1"/>
    </w:pPr>
    <w:rPr>
      <w:rFonts w:eastAsia="Times New Roman"/>
      <w:szCs w:val="24"/>
      <w:lang w:eastAsia="it-IT"/>
    </w:rPr>
  </w:style>
  <w:style w:type="character" w:styleId="Enfasigrassetto">
    <w:name w:val="Strong"/>
    <w:basedOn w:val="Carpredefinitoparagrafo"/>
    <w:uiPriority w:val="22"/>
    <w:qFormat/>
    <w:rsid w:val="00887CB9"/>
    <w:rPr>
      <w:b/>
      <w:bCs/>
    </w:rPr>
  </w:style>
  <w:style w:type="paragraph" w:styleId="Paragrafoelenco">
    <w:name w:val="List Paragraph"/>
    <w:basedOn w:val="Normale"/>
    <w:uiPriority w:val="34"/>
    <w:qFormat/>
    <w:rsid w:val="003D0350"/>
    <w:pPr>
      <w:ind w:left="720"/>
      <w:contextualSpacing/>
    </w:pPr>
  </w:style>
  <w:style w:type="paragraph" w:styleId="Testofumetto">
    <w:name w:val="Balloon Text"/>
    <w:basedOn w:val="Normale"/>
    <w:link w:val="TestofumettoCarattere"/>
    <w:uiPriority w:val="99"/>
    <w:semiHidden/>
    <w:unhideWhenUsed/>
    <w:rsid w:val="005110A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110A4"/>
    <w:rPr>
      <w:rFonts w:ascii="Segoe UI" w:hAnsi="Segoe UI" w:cs="Segoe UI"/>
      <w:sz w:val="18"/>
      <w:szCs w:val="18"/>
    </w:rPr>
  </w:style>
  <w:style w:type="paragraph" w:styleId="Corpotesto">
    <w:name w:val="Body Text"/>
    <w:basedOn w:val="Normale"/>
    <w:link w:val="CorpotestoCarattere"/>
    <w:uiPriority w:val="99"/>
    <w:semiHidden/>
    <w:unhideWhenUsed/>
    <w:rsid w:val="00F85645"/>
    <w:pPr>
      <w:spacing w:after="120"/>
    </w:pPr>
  </w:style>
  <w:style w:type="character" w:customStyle="1" w:styleId="CorpotestoCarattere">
    <w:name w:val="Corpo testo Carattere"/>
    <w:basedOn w:val="Carpredefinitoparagrafo"/>
    <w:link w:val="Corpotesto"/>
    <w:uiPriority w:val="99"/>
    <w:semiHidden/>
    <w:rsid w:val="00F85645"/>
  </w:style>
  <w:style w:type="paragraph" w:styleId="Testonotaapidipagina">
    <w:name w:val="footnote text"/>
    <w:basedOn w:val="Normale"/>
    <w:link w:val="TestonotaapidipaginaCarattere"/>
    <w:semiHidden/>
    <w:rsid w:val="00054DA9"/>
    <w:pPr>
      <w:widowControl w:val="0"/>
      <w:overflowPunct w:val="0"/>
      <w:autoSpaceDE w:val="0"/>
      <w:autoSpaceDN w:val="0"/>
      <w:adjustRightInd w:val="0"/>
      <w:textAlignment w:val="baseline"/>
    </w:pPr>
    <w:rPr>
      <w:rFonts w:ascii="ZapfCalligr BT" w:eastAsia="Times New Roman" w:hAnsi="ZapfCalligr BT"/>
      <w:sz w:val="20"/>
      <w:szCs w:val="20"/>
      <w:lang w:eastAsia="it-IT"/>
    </w:rPr>
  </w:style>
  <w:style w:type="character" w:customStyle="1" w:styleId="TestonotaapidipaginaCarattere">
    <w:name w:val="Testo nota a piè di pagina Carattere"/>
    <w:basedOn w:val="Carpredefinitoparagrafo"/>
    <w:link w:val="Testonotaapidipagina"/>
    <w:semiHidden/>
    <w:rsid w:val="00054DA9"/>
    <w:rPr>
      <w:rFonts w:ascii="ZapfCalligr BT" w:eastAsia="Times New Roman" w:hAnsi="ZapfCalligr BT"/>
      <w:sz w:val="20"/>
      <w:szCs w:val="20"/>
      <w:lang w:eastAsia="it-IT"/>
    </w:rPr>
  </w:style>
  <w:style w:type="character" w:styleId="Rimandonotaapidipagina">
    <w:name w:val="footnote reference"/>
    <w:basedOn w:val="Carpredefinitoparagrafo"/>
    <w:semiHidden/>
    <w:rsid w:val="00054D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714867">
      <w:bodyDiv w:val="1"/>
      <w:marLeft w:val="0"/>
      <w:marRight w:val="0"/>
      <w:marTop w:val="0"/>
      <w:marBottom w:val="0"/>
      <w:divBdr>
        <w:top w:val="none" w:sz="0" w:space="0" w:color="auto"/>
        <w:left w:val="none" w:sz="0" w:space="0" w:color="auto"/>
        <w:bottom w:val="none" w:sz="0" w:space="0" w:color="auto"/>
        <w:right w:val="none" w:sz="0" w:space="0" w:color="auto"/>
      </w:divBdr>
      <w:divsChild>
        <w:div w:id="337080790">
          <w:marLeft w:val="0"/>
          <w:marRight w:val="0"/>
          <w:marTop w:val="0"/>
          <w:marBottom w:val="180"/>
          <w:divBdr>
            <w:top w:val="none" w:sz="0" w:space="0" w:color="auto"/>
            <w:left w:val="none" w:sz="0" w:space="0" w:color="auto"/>
            <w:bottom w:val="none" w:sz="0" w:space="0" w:color="auto"/>
            <w:right w:val="none" w:sz="0" w:space="0" w:color="auto"/>
          </w:divBdr>
        </w:div>
        <w:div w:id="1255628955">
          <w:marLeft w:val="0"/>
          <w:marRight w:val="0"/>
          <w:marTop w:val="0"/>
          <w:marBottom w:val="180"/>
          <w:divBdr>
            <w:top w:val="none" w:sz="0" w:space="0" w:color="auto"/>
            <w:left w:val="none" w:sz="0" w:space="0" w:color="auto"/>
            <w:bottom w:val="none" w:sz="0" w:space="0" w:color="auto"/>
            <w:right w:val="none" w:sz="0" w:space="0" w:color="auto"/>
          </w:divBdr>
        </w:div>
        <w:div w:id="1242719907">
          <w:marLeft w:val="0"/>
          <w:marRight w:val="0"/>
          <w:marTop w:val="0"/>
          <w:marBottom w:val="180"/>
          <w:divBdr>
            <w:top w:val="none" w:sz="0" w:space="0" w:color="auto"/>
            <w:left w:val="none" w:sz="0" w:space="0" w:color="auto"/>
            <w:bottom w:val="none" w:sz="0" w:space="0" w:color="auto"/>
            <w:right w:val="none" w:sz="0" w:space="0" w:color="auto"/>
          </w:divBdr>
        </w:div>
        <w:div w:id="717241917">
          <w:marLeft w:val="0"/>
          <w:marRight w:val="0"/>
          <w:marTop w:val="0"/>
          <w:marBottom w:val="180"/>
          <w:divBdr>
            <w:top w:val="none" w:sz="0" w:space="0" w:color="auto"/>
            <w:left w:val="none" w:sz="0" w:space="0" w:color="auto"/>
            <w:bottom w:val="none" w:sz="0" w:space="0" w:color="auto"/>
            <w:right w:val="none" w:sz="0" w:space="0" w:color="auto"/>
          </w:divBdr>
        </w:div>
        <w:div w:id="925580183">
          <w:marLeft w:val="0"/>
          <w:marRight w:val="0"/>
          <w:marTop w:val="0"/>
          <w:marBottom w:val="180"/>
          <w:divBdr>
            <w:top w:val="none" w:sz="0" w:space="0" w:color="auto"/>
            <w:left w:val="none" w:sz="0" w:space="0" w:color="auto"/>
            <w:bottom w:val="none" w:sz="0" w:space="0" w:color="auto"/>
            <w:right w:val="none" w:sz="0" w:space="0" w:color="auto"/>
          </w:divBdr>
        </w:div>
        <w:div w:id="948393530">
          <w:marLeft w:val="0"/>
          <w:marRight w:val="0"/>
          <w:marTop w:val="0"/>
          <w:marBottom w:val="180"/>
          <w:divBdr>
            <w:top w:val="none" w:sz="0" w:space="0" w:color="auto"/>
            <w:left w:val="none" w:sz="0" w:space="0" w:color="auto"/>
            <w:bottom w:val="none" w:sz="0" w:space="0" w:color="auto"/>
            <w:right w:val="none" w:sz="0" w:space="0" w:color="auto"/>
          </w:divBdr>
        </w:div>
      </w:divsChild>
    </w:div>
    <w:div w:id="263852295">
      <w:bodyDiv w:val="1"/>
      <w:marLeft w:val="0"/>
      <w:marRight w:val="0"/>
      <w:marTop w:val="0"/>
      <w:marBottom w:val="0"/>
      <w:divBdr>
        <w:top w:val="none" w:sz="0" w:space="0" w:color="auto"/>
        <w:left w:val="none" w:sz="0" w:space="0" w:color="auto"/>
        <w:bottom w:val="none" w:sz="0" w:space="0" w:color="auto"/>
        <w:right w:val="none" w:sz="0" w:space="0" w:color="auto"/>
      </w:divBdr>
      <w:divsChild>
        <w:div w:id="1234000486">
          <w:marLeft w:val="300"/>
          <w:marRight w:val="0"/>
          <w:marTop w:val="75"/>
          <w:marBottom w:val="45"/>
          <w:divBdr>
            <w:top w:val="none" w:sz="0" w:space="0" w:color="auto"/>
            <w:left w:val="none" w:sz="0" w:space="0" w:color="auto"/>
            <w:bottom w:val="none" w:sz="0" w:space="0" w:color="auto"/>
            <w:right w:val="none" w:sz="0" w:space="0" w:color="auto"/>
          </w:divBdr>
        </w:div>
      </w:divsChild>
    </w:div>
    <w:div w:id="345980731">
      <w:bodyDiv w:val="1"/>
      <w:marLeft w:val="0"/>
      <w:marRight w:val="0"/>
      <w:marTop w:val="0"/>
      <w:marBottom w:val="0"/>
      <w:divBdr>
        <w:top w:val="none" w:sz="0" w:space="0" w:color="auto"/>
        <w:left w:val="none" w:sz="0" w:space="0" w:color="auto"/>
        <w:bottom w:val="none" w:sz="0" w:space="0" w:color="auto"/>
        <w:right w:val="none" w:sz="0" w:space="0" w:color="auto"/>
      </w:divBdr>
    </w:div>
    <w:div w:id="388193178">
      <w:bodyDiv w:val="1"/>
      <w:marLeft w:val="0"/>
      <w:marRight w:val="0"/>
      <w:marTop w:val="0"/>
      <w:marBottom w:val="0"/>
      <w:divBdr>
        <w:top w:val="none" w:sz="0" w:space="0" w:color="auto"/>
        <w:left w:val="none" w:sz="0" w:space="0" w:color="auto"/>
        <w:bottom w:val="none" w:sz="0" w:space="0" w:color="auto"/>
        <w:right w:val="none" w:sz="0" w:space="0" w:color="auto"/>
      </w:divBdr>
    </w:div>
    <w:div w:id="548078975">
      <w:bodyDiv w:val="1"/>
      <w:marLeft w:val="0"/>
      <w:marRight w:val="0"/>
      <w:marTop w:val="0"/>
      <w:marBottom w:val="0"/>
      <w:divBdr>
        <w:top w:val="none" w:sz="0" w:space="0" w:color="auto"/>
        <w:left w:val="none" w:sz="0" w:space="0" w:color="auto"/>
        <w:bottom w:val="none" w:sz="0" w:space="0" w:color="auto"/>
        <w:right w:val="none" w:sz="0" w:space="0" w:color="auto"/>
      </w:divBdr>
    </w:div>
    <w:div w:id="758522969">
      <w:bodyDiv w:val="1"/>
      <w:marLeft w:val="0"/>
      <w:marRight w:val="0"/>
      <w:marTop w:val="0"/>
      <w:marBottom w:val="0"/>
      <w:divBdr>
        <w:top w:val="none" w:sz="0" w:space="0" w:color="auto"/>
        <w:left w:val="none" w:sz="0" w:space="0" w:color="auto"/>
        <w:bottom w:val="none" w:sz="0" w:space="0" w:color="auto"/>
        <w:right w:val="none" w:sz="0" w:space="0" w:color="auto"/>
      </w:divBdr>
    </w:div>
    <w:div w:id="836111918">
      <w:bodyDiv w:val="1"/>
      <w:marLeft w:val="0"/>
      <w:marRight w:val="0"/>
      <w:marTop w:val="0"/>
      <w:marBottom w:val="0"/>
      <w:divBdr>
        <w:top w:val="none" w:sz="0" w:space="0" w:color="auto"/>
        <w:left w:val="none" w:sz="0" w:space="0" w:color="auto"/>
        <w:bottom w:val="none" w:sz="0" w:space="0" w:color="auto"/>
        <w:right w:val="none" w:sz="0" w:space="0" w:color="auto"/>
      </w:divBdr>
    </w:div>
    <w:div w:id="1027753213">
      <w:bodyDiv w:val="1"/>
      <w:marLeft w:val="0"/>
      <w:marRight w:val="0"/>
      <w:marTop w:val="0"/>
      <w:marBottom w:val="0"/>
      <w:divBdr>
        <w:top w:val="none" w:sz="0" w:space="0" w:color="auto"/>
        <w:left w:val="none" w:sz="0" w:space="0" w:color="auto"/>
        <w:bottom w:val="none" w:sz="0" w:space="0" w:color="auto"/>
        <w:right w:val="none" w:sz="0" w:space="0" w:color="auto"/>
      </w:divBdr>
    </w:div>
    <w:div w:id="1203398052">
      <w:bodyDiv w:val="1"/>
      <w:marLeft w:val="0"/>
      <w:marRight w:val="0"/>
      <w:marTop w:val="0"/>
      <w:marBottom w:val="0"/>
      <w:divBdr>
        <w:top w:val="none" w:sz="0" w:space="0" w:color="auto"/>
        <w:left w:val="none" w:sz="0" w:space="0" w:color="auto"/>
        <w:bottom w:val="none" w:sz="0" w:space="0" w:color="auto"/>
        <w:right w:val="none" w:sz="0" w:space="0" w:color="auto"/>
      </w:divBdr>
    </w:div>
    <w:div w:id="1285113867">
      <w:bodyDiv w:val="1"/>
      <w:marLeft w:val="0"/>
      <w:marRight w:val="0"/>
      <w:marTop w:val="0"/>
      <w:marBottom w:val="0"/>
      <w:divBdr>
        <w:top w:val="none" w:sz="0" w:space="0" w:color="auto"/>
        <w:left w:val="none" w:sz="0" w:space="0" w:color="auto"/>
        <w:bottom w:val="none" w:sz="0" w:space="0" w:color="auto"/>
        <w:right w:val="none" w:sz="0" w:space="0" w:color="auto"/>
      </w:divBdr>
    </w:div>
    <w:div w:id="1424915104">
      <w:bodyDiv w:val="1"/>
      <w:marLeft w:val="0"/>
      <w:marRight w:val="0"/>
      <w:marTop w:val="0"/>
      <w:marBottom w:val="0"/>
      <w:divBdr>
        <w:top w:val="none" w:sz="0" w:space="0" w:color="auto"/>
        <w:left w:val="none" w:sz="0" w:space="0" w:color="auto"/>
        <w:bottom w:val="none" w:sz="0" w:space="0" w:color="auto"/>
        <w:right w:val="none" w:sz="0" w:space="0" w:color="auto"/>
      </w:divBdr>
    </w:div>
    <w:div w:id="1710757751">
      <w:bodyDiv w:val="1"/>
      <w:marLeft w:val="0"/>
      <w:marRight w:val="0"/>
      <w:marTop w:val="0"/>
      <w:marBottom w:val="0"/>
      <w:divBdr>
        <w:top w:val="none" w:sz="0" w:space="0" w:color="auto"/>
        <w:left w:val="none" w:sz="0" w:space="0" w:color="auto"/>
        <w:bottom w:val="none" w:sz="0" w:space="0" w:color="auto"/>
        <w:right w:val="none" w:sz="0" w:space="0" w:color="auto"/>
      </w:divBdr>
    </w:div>
    <w:div w:id="1811096159">
      <w:bodyDiv w:val="1"/>
      <w:marLeft w:val="0"/>
      <w:marRight w:val="0"/>
      <w:marTop w:val="0"/>
      <w:marBottom w:val="0"/>
      <w:divBdr>
        <w:top w:val="none" w:sz="0" w:space="0" w:color="auto"/>
        <w:left w:val="none" w:sz="0" w:space="0" w:color="auto"/>
        <w:bottom w:val="none" w:sz="0" w:space="0" w:color="auto"/>
        <w:right w:val="none" w:sz="0" w:space="0" w:color="auto"/>
      </w:divBdr>
    </w:div>
    <w:div w:id="197795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4</Pages>
  <Words>1953</Words>
  <Characters>11133</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Roberto</cp:lastModifiedBy>
  <cp:revision>23</cp:revision>
  <cp:lastPrinted>2022-02-08T08:38:00Z</cp:lastPrinted>
  <dcterms:created xsi:type="dcterms:W3CDTF">2022-03-15T16:53:00Z</dcterms:created>
  <dcterms:modified xsi:type="dcterms:W3CDTF">2022-03-21T11:06:00Z</dcterms:modified>
</cp:coreProperties>
</file>